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44" w:rsidRPr="001536FD" w:rsidRDefault="00D41F44" w:rsidP="00AC1A77">
      <w:pPr>
        <w:jc w:val="center"/>
        <w:rPr>
          <w:rFonts w:ascii="Times New Roman" w:hAnsi="Times New Roman" w:cs="Times New Roman"/>
          <w:b/>
          <w:sz w:val="32"/>
          <w:szCs w:val="32"/>
          <w:lang w:val="en-US"/>
        </w:rPr>
      </w:pPr>
      <w:r w:rsidRPr="001536FD">
        <w:rPr>
          <w:rFonts w:ascii="Times New Roman" w:hAnsi="Times New Roman" w:cs="Times New Roman"/>
          <w:b/>
          <w:sz w:val="32"/>
          <w:szCs w:val="32"/>
          <w:lang w:val="en-US"/>
        </w:rPr>
        <w:t>D E C I S I O N</w:t>
      </w:r>
    </w:p>
    <w:p w:rsidR="00D41F44" w:rsidRPr="00D41F44" w:rsidRDefault="00D41F44" w:rsidP="00D41F44">
      <w:pPr>
        <w:jc w:val="center"/>
        <w:rPr>
          <w:rFonts w:ascii="Times New Roman" w:hAnsi="Times New Roman" w:cs="Times New Roman"/>
          <w:b/>
          <w:sz w:val="32"/>
          <w:szCs w:val="32"/>
          <w:lang w:val="en-US"/>
        </w:rPr>
      </w:pPr>
      <w:r w:rsidRPr="00D41F44">
        <w:rPr>
          <w:rFonts w:ascii="Times New Roman" w:hAnsi="Times New Roman" w:cs="Times New Roman"/>
          <w:b/>
          <w:sz w:val="32"/>
          <w:szCs w:val="32"/>
          <w:lang w:val="en-US"/>
        </w:rPr>
        <w:t>OF XI ASSEMBLY OF THE INTERNATIONAL CONGRESS</w:t>
      </w:r>
    </w:p>
    <w:p w:rsidR="00D41F44" w:rsidRPr="001536FD" w:rsidRDefault="00D41F44" w:rsidP="00D41F44">
      <w:pPr>
        <w:jc w:val="center"/>
        <w:rPr>
          <w:rFonts w:ascii="Times New Roman" w:hAnsi="Times New Roman" w:cs="Times New Roman"/>
          <w:b/>
          <w:sz w:val="32"/>
          <w:szCs w:val="32"/>
          <w:lang w:val="en-US"/>
        </w:rPr>
      </w:pPr>
      <w:r w:rsidRPr="001536FD">
        <w:rPr>
          <w:rFonts w:ascii="Times New Roman" w:hAnsi="Times New Roman" w:cs="Times New Roman"/>
          <w:b/>
          <w:sz w:val="32"/>
          <w:szCs w:val="32"/>
          <w:lang w:val="en-US"/>
        </w:rPr>
        <w:t>INDUSTRIALISTS AND ENTREPRENEURS</w:t>
      </w:r>
    </w:p>
    <w:p w:rsidR="00742B9B" w:rsidRPr="001536FD" w:rsidRDefault="00AC1A77" w:rsidP="00D41F44">
      <w:pPr>
        <w:jc w:val="center"/>
        <w:rPr>
          <w:rFonts w:ascii="Times New Roman" w:eastAsia="Times New Roman" w:hAnsi="Times New Roman" w:cs="Times New Roman"/>
          <w:sz w:val="10"/>
          <w:szCs w:val="10"/>
          <w:lang w:val="en-US" w:eastAsia="ru-RU"/>
        </w:rPr>
      </w:pPr>
      <w:r w:rsidRPr="001536FD">
        <w:rPr>
          <w:rFonts w:ascii="Times New Roman" w:eastAsia="Times New Roman" w:hAnsi="Times New Roman" w:cs="Times New Roman"/>
          <w:b/>
          <w:sz w:val="10"/>
          <w:szCs w:val="10"/>
          <w:lang w:val="en-US" w:eastAsia="ru-RU"/>
        </w:rPr>
        <w:t>___________________________________________________________________________________________________________________________________________________________________________________________</w:t>
      </w:r>
    </w:p>
    <w:p w:rsidR="00742B9B" w:rsidRPr="001536FD" w:rsidRDefault="00742B9B" w:rsidP="00742B9B">
      <w:pPr>
        <w:rPr>
          <w:rFonts w:ascii="Times New Roman" w:hAnsi="Times New Roman" w:cs="Times New Roman"/>
          <w:b/>
          <w:sz w:val="26"/>
          <w:szCs w:val="26"/>
          <w:lang w:val="en-US"/>
        </w:rPr>
      </w:pPr>
      <w:r w:rsidRPr="001536FD">
        <w:rPr>
          <w:rFonts w:ascii="Times New Roman" w:hAnsi="Times New Roman" w:cs="Times New Roman"/>
          <w:b/>
          <w:sz w:val="26"/>
          <w:szCs w:val="26"/>
          <w:lang w:val="en-US"/>
        </w:rPr>
        <w:t xml:space="preserve">№ </w:t>
      </w:r>
      <w:r w:rsidRPr="0041082B">
        <w:rPr>
          <w:rFonts w:ascii="Times New Roman" w:hAnsi="Times New Roman" w:cs="Times New Roman"/>
          <w:b/>
          <w:sz w:val="26"/>
          <w:szCs w:val="26"/>
        </w:rPr>
        <w:t>АС</w:t>
      </w:r>
      <w:r w:rsidR="001E523F" w:rsidRPr="001536FD">
        <w:rPr>
          <w:rFonts w:ascii="Times New Roman" w:hAnsi="Times New Roman" w:cs="Times New Roman"/>
          <w:b/>
          <w:sz w:val="26"/>
          <w:szCs w:val="26"/>
          <w:lang w:val="en-US"/>
        </w:rPr>
        <w:t xml:space="preserve"> </w:t>
      </w:r>
      <w:r w:rsidRPr="001536FD">
        <w:rPr>
          <w:rFonts w:ascii="Times New Roman" w:hAnsi="Times New Roman" w:cs="Times New Roman"/>
          <w:b/>
          <w:sz w:val="26"/>
          <w:szCs w:val="26"/>
          <w:lang w:val="en-US"/>
        </w:rPr>
        <w:t xml:space="preserve">- </w:t>
      </w:r>
      <w:r w:rsidRPr="0041082B">
        <w:rPr>
          <w:rFonts w:ascii="Times New Roman" w:hAnsi="Times New Roman" w:cs="Times New Roman"/>
          <w:b/>
          <w:sz w:val="26"/>
          <w:szCs w:val="26"/>
        </w:rPr>
        <w:t>Х</w:t>
      </w:r>
      <w:r w:rsidR="00073F81" w:rsidRPr="0041082B">
        <w:rPr>
          <w:rFonts w:ascii="Times New Roman" w:hAnsi="Times New Roman" w:cs="Times New Roman"/>
          <w:b/>
          <w:sz w:val="26"/>
          <w:szCs w:val="26"/>
          <w:lang w:val="en-US"/>
        </w:rPr>
        <w:t>I</w:t>
      </w:r>
      <w:r w:rsidRPr="001536FD">
        <w:rPr>
          <w:rFonts w:ascii="Times New Roman" w:hAnsi="Times New Roman" w:cs="Times New Roman"/>
          <w:b/>
          <w:sz w:val="26"/>
          <w:szCs w:val="26"/>
          <w:lang w:val="en-US"/>
        </w:rPr>
        <w:t>/</w:t>
      </w:r>
      <w:r w:rsidR="008F36B8" w:rsidRPr="001536FD">
        <w:rPr>
          <w:rFonts w:ascii="Times New Roman" w:hAnsi="Times New Roman" w:cs="Times New Roman"/>
          <w:b/>
          <w:sz w:val="26"/>
          <w:szCs w:val="26"/>
          <w:lang w:val="en-US"/>
        </w:rPr>
        <w:t>3</w:t>
      </w:r>
      <w:r w:rsidRPr="001536FD">
        <w:rPr>
          <w:rFonts w:ascii="Times New Roman" w:hAnsi="Times New Roman" w:cs="Times New Roman"/>
          <w:b/>
          <w:sz w:val="26"/>
          <w:szCs w:val="26"/>
          <w:lang w:val="en-US"/>
        </w:rPr>
        <w:t xml:space="preserve">                         </w:t>
      </w:r>
      <w:r w:rsidR="001E523F" w:rsidRPr="001536FD">
        <w:rPr>
          <w:rFonts w:ascii="Times New Roman" w:hAnsi="Times New Roman" w:cs="Times New Roman"/>
          <w:b/>
          <w:sz w:val="26"/>
          <w:szCs w:val="26"/>
          <w:lang w:val="en-US"/>
        </w:rPr>
        <w:t xml:space="preserve">                             </w:t>
      </w:r>
      <w:r w:rsidRPr="001536FD">
        <w:rPr>
          <w:rFonts w:ascii="Times New Roman" w:hAnsi="Times New Roman" w:cs="Times New Roman"/>
          <w:b/>
          <w:sz w:val="26"/>
          <w:szCs w:val="26"/>
          <w:lang w:val="en-US"/>
        </w:rPr>
        <w:t xml:space="preserve">     </w:t>
      </w:r>
      <w:r w:rsidR="00D41F44" w:rsidRPr="001536FD">
        <w:rPr>
          <w:rFonts w:ascii="Times New Roman" w:hAnsi="Times New Roman" w:cs="Times New Roman"/>
          <w:b/>
          <w:sz w:val="26"/>
          <w:szCs w:val="26"/>
          <w:lang w:val="en-US"/>
        </w:rPr>
        <w:t xml:space="preserve">       </w:t>
      </w:r>
      <w:r w:rsidRPr="001536FD">
        <w:rPr>
          <w:rFonts w:ascii="Times New Roman" w:hAnsi="Times New Roman" w:cs="Times New Roman"/>
          <w:b/>
          <w:sz w:val="26"/>
          <w:szCs w:val="26"/>
          <w:lang w:val="en-US"/>
        </w:rPr>
        <w:t xml:space="preserve">   </w:t>
      </w:r>
      <w:r w:rsidR="00073F81" w:rsidRPr="001536FD">
        <w:rPr>
          <w:rFonts w:ascii="Times New Roman" w:hAnsi="Times New Roman" w:cs="Times New Roman"/>
          <w:b/>
          <w:sz w:val="26"/>
          <w:szCs w:val="26"/>
          <w:lang w:val="en-US"/>
        </w:rPr>
        <w:t xml:space="preserve">            15 </w:t>
      </w:r>
      <w:r w:rsidR="001536FD">
        <w:rPr>
          <w:rFonts w:ascii="Times New Roman" w:hAnsi="Times New Roman" w:cs="Times New Roman"/>
          <w:b/>
          <w:sz w:val="26"/>
          <w:szCs w:val="26"/>
          <w:lang w:val="en-US"/>
        </w:rPr>
        <w:t>September</w:t>
      </w:r>
      <w:r w:rsidRPr="001536FD">
        <w:rPr>
          <w:rFonts w:ascii="Times New Roman" w:hAnsi="Times New Roman" w:cs="Times New Roman"/>
          <w:b/>
          <w:sz w:val="26"/>
          <w:szCs w:val="26"/>
          <w:lang w:val="en-US"/>
        </w:rPr>
        <w:t xml:space="preserve"> 201</w:t>
      </w:r>
      <w:r w:rsidR="00073F81" w:rsidRPr="001536FD">
        <w:rPr>
          <w:rFonts w:ascii="Times New Roman" w:hAnsi="Times New Roman" w:cs="Times New Roman"/>
          <w:b/>
          <w:sz w:val="26"/>
          <w:szCs w:val="26"/>
          <w:lang w:val="en-US"/>
        </w:rPr>
        <w:t>7</w:t>
      </w:r>
    </w:p>
    <w:p w:rsidR="00103232" w:rsidRPr="001536FD" w:rsidRDefault="00103232" w:rsidP="00742B9B">
      <w:pPr>
        <w:rPr>
          <w:rFonts w:ascii="Times New Roman" w:hAnsi="Times New Roman" w:cs="Times New Roman"/>
          <w:b/>
          <w:sz w:val="26"/>
          <w:szCs w:val="26"/>
          <w:lang w:val="en-US"/>
        </w:rPr>
      </w:pPr>
    </w:p>
    <w:p w:rsidR="003F34FB" w:rsidRPr="00524E80" w:rsidRDefault="003F34FB" w:rsidP="008F36B8">
      <w:pPr>
        <w:pStyle w:val="a8"/>
        <w:widowControl w:val="0"/>
        <w:shd w:val="clear" w:color="auto" w:fill="FFFFFF"/>
        <w:autoSpaceDE w:val="0"/>
        <w:autoSpaceDN w:val="0"/>
        <w:adjustRightInd w:val="0"/>
        <w:ind w:right="10"/>
        <w:rPr>
          <w:b/>
          <w:bCs/>
          <w:i/>
          <w:color w:val="000000"/>
          <w:sz w:val="28"/>
          <w:szCs w:val="28"/>
          <w:lang w:val="en-US"/>
        </w:rPr>
      </w:pPr>
      <w:r w:rsidRPr="003F34FB">
        <w:rPr>
          <w:b/>
          <w:bCs/>
          <w:i/>
          <w:color w:val="000000"/>
          <w:sz w:val="28"/>
          <w:szCs w:val="28"/>
          <w:lang w:val="en-US"/>
        </w:rPr>
        <w:t>About</w:t>
      </w:r>
      <w:r w:rsidRPr="00524E80">
        <w:rPr>
          <w:b/>
          <w:bCs/>
          <w:i/>
          <w:color w:val="000000"/>
          <w:sz w:val="28"/>
          <w:szCs w:val="28"/>
          <w:lang w:val="en-US"/>
        </w:rPr>
        <w:t xml:space="preserve"> </w:t>
      </w:r>
      <w:r w:rsidRPr="003F34FB">
        <w:rPr>
          <w:b/>
          <w:bCs/>
          <w:i/>
          <w:color w:val="000000"/>
          <w:sz w:val="28"/>
          <w:szCs w:val="28"/>
          <w:lang w:val="en-US"/>
        </w:rPr>
        <w:t>the</w:t>
      </w:r>
      <w:r w:rsidRPr="00524E80">
        <w:rPr>
          <w:b/>
          <w:bCs/>
          <w:i/>
          <w:color w:val="000000"/>
          <w:sz w:val="28"/>
          <w:szCs w:val="28"/>
          <w:lang w:val="en-US"/>
        </w:rPr>
        <w:t xml:space="preserve"> </w:t>
      </w:r>
      <w:r w:rsidRPr="003F34FB">
        <w:rPr>
          <w:b/>
          <w:bCs/>
          <w:i/>
          <w:color w:val="000000"/>
          <w:sz w:val="28"/>
          <w:szCs w:val="28"/>
          <w:lang w:val="en-US"/>
        </w:rPr>
        <w:t>Conception</w:t>
      </w:r>
      <w:r w:rsidRPr="00524E80">
        <w:rPr>
          <w:b/>
          <w:bCs/>
          <w:i/>
          <w:color w:val="000000"/>
          <w:sz w:val="28"/>
          <w:szCs w:val="28"/>
          <w:lang w:val="en-US"/>
        </w:rPr>
        <w:t xml:space="preserve"> </w:t>
      </w:r>
      <w:r w:rsidRPr="003F34FB">
        <w:rPr>
          <w:b/>
          <w:bCs/>
          <w:i/>
          <w:color w:val="000000"/>
          <w:sz w:val="28"/>
          <w:szCs w:val="28"/>
          <w:lang w:val="en-US"/>
        </w:rPr>
        <w:t>of</w:t>
      </w:r>
      <w:r w:rsidRPr="00524E80">
        <w:rPr>
          <w:b/>
          <w:bCs/>
          <w:i/>
          <w:color w:val="000000"/>
          <w:sz w:val="28"/>
          <w:szCs w:val="28"/>
          <w:lang w:val="en-US"/>
        </w:rPr>
        <w:t xml:space="preserve"> </w:t>
      </w:r>
      <w:r w:rsidRPr="003F34FB">
        <w:rPr>
          <w:b/>
          <w:bCs/>
          <w:i/>
          <w:color w:val="000000"/>
          <w:sz w:val="28"/>
          <w:szCs w:val="28"/>
          <w:lang w:val="en-US"/>
        </w:rPr>
        <w:t>development</w:t>
      </w:r>
    </w:p>
    <w:p w:rsidR="00803C72" w:rsidRPr="00524E80" w:rsidRDefault="00803C72" w:rsidP="008F36B8">
      <w:pPr>
        <w:pStyle w:val="a8"/>
        <w:widowControl w:val="0"/>
        <w:shd w:val="clear" w:color="auto" w:fill="FFFFFF"/>
        <w:autoSpaceDE w:val="0"/>
        <w:autoSpaceDN w:val="0"/>
        <w:adjustRightInd w:val="0"/>
        <w:ind w:right="10"/>
        <w:rPr>
          <w:b/>
          <w:bCs/>
          <w:i/>
          <w:color w:val="000000"/>
          <w:sz w:val="28"/>
          <w:szCs w:val="28"/>
          <w:lang w:val="en-US"/>
        </w:rPr>
      </w:pPr>
      <w:proofErr w:type="gramStart"/>
      <w:r>
        <w:rPr>
          <w:b/>
          <w:bCs/>
          <w:i/>
          <w:color w:val="000000"/>
          <w:sz w:val="28"/>
          <w:szCs w:val="28"/>
          <w:lang w:val="en-US"/>
        </w:rPr>
        <w:t>of</w:t>
      </w:r>
      <w:proofErr w:type="gramEnd"/>
      <w:r w:rsidRPr="00524E80">
        <w:rPr>
          <w:b/>
          <w:bCs/>
          <w:i/>
          <w:color w:val="000000"/>
          <w:sz w:val="28"/>
          <w:szCs w:val="28"/>
          <w:lang w:val="en-US"/>
        </w:rPr>
        <w:t xml:space="preserve"> </w:t>
      </w:r>
      <w:r>
        <w:rPr>
          <w:b/>
          <w:bCs/>
          <w:i/>
          <w:color w:val="000000"/>
          <w:sz w:val="28"/>
          <w:szCs w:val="28"/>
          <w:lang w:val="en-US"/>
        </w:rPr>
        <w:t>the</w:t>
      </w:r>
      <w:r w:rsidRPr="00524E80">
        <w:rPr>
          <w:b/>
          <w:bCs/>
          <w:i/>
          <w:color w:val="000000"/>
          <w:sz w:val="28"/>
          <w:szCs w:val="28"/>
          <w:lang w:val="en-US"/>
        </w:rPr>
        <w:t xml:space="preserve"> </w:t>
      </w:r>
      <w:r>
        <w:rPr>
          <w:b/>
          <w:bCs/>
          <w:i/>
          <w:color w:val="000000"/>
          <w:sz w:val="28"/>
          <w:szCs w:val="28"/>
          <w:lang w:val="en-US"/>
        </w:rPr>
        <w:t>International</w:t>
      </w:r>
      <w:r w:rsidRPr="00524E80">
        <w:rPr>
          <w:b/>
          <w:bCs/>
          <w:i/>
          <w:color w:val="000000"/>
          <w:sz w:val="28"/>
          <w:szCs w:val="28"/>
          <w:lang w:val="en-US"/>
        </w:rPr>
        <w:t xml:space="preserve"> </w:t>
      </w:r>
      <w:r>
        <w:rPr>
          <w:b/>
          <w:bCs/>
          <w:i/>
          <w:color w:val="000000"/>
          <w:sz w:val="28"/>
          <w:szCs w:val="28"/>
          <w:lang w:val="en-US"/>
        </w:rPr>
        <w:t>Congress</w:t>
      </w:r>
      <w:r w:rsidRPr="00524E80">
        <w:rPr>
          <w:b/>
          <w:bCs/>
          <w:i/>
          <w:color w:val="000000"/>
          <w:sz w:val="28"/>
          <w:szCs w:val="28"/>
          <w:lang w:val="en-US"/>
        </w:rPr>
        <w:t xml:space="preserve"> </w:t>
      </w:r>
      <w:r>
        <w:rPr>
          <w:b/>
          <w:bCs/>
          <w:i/>
          <w:color w:val="000000"/>
          <w:sz w:val="28"/>
          <w:szCs w:val="28"/>
          <w:lang w:val="en-US"/>
        </w:rPr>
        <w:t>of</w:t>
      </w:r>
    </w:p>
    <w:p w:rsidR="00803C72" w:rsidRPr="00524E80" w:rsidRDefault="00803C72" w:rsidP="008F36B8">
      <w:pPr>
        <w:pStyle w:val="a8"/>
        <w:widowControl w:val="0"/>
        <w:shd w:val="clear" w:color="auto" w:fill="FFFFFF"/>
        <w:autoSpaceDE w:val="0"/>
        <w:autoSpaceDN w:val="0"/>
        <w:adjustRightInd w:val="0"/>
        <w:ind w:right="10"/>
        <w:rPr>
          <w:b/>
          <w:bCs/>
          <w:i/>
          <w:color w:val="000000"/>
          <w:sz w:val="28"/>
          <w:szCs w:val="28"/>
          <w:lang w:val="en-US"/>
        </w:rPr>
      </w:pPr>
      <w:r>
        <w:rPr>
          <w:b/>
          <w:bCs/>
          <w:i/>
          <w:color w:val="000000"/>
          <w:sz w:val="28"/>
          <w:szCs w:val="28"/>
          <w:lang w:val="en-US"/>
        </w:rPr>
        <w:t>Industrialists</w:t>
      </w:r>
      <w:r w:rsidRPr="00524E80">
        <w:rPr>
          <w:b/>
          <w:bCs/>
          <w:i/>
          <w:color w:val="000000"/>
          <w:sz w:val="28"/>
          <w:szCs w:val="28"/>
          <w:lang w:val="en-US"/>
        </w:rPr>
        <w:t xml:space="preserve"> </w:t>
      </w:r>
      <w:r>
        <w:rPr>
          <w:b/>
          <w:bCs/>
          <w:i/>
          <w:color w:val="000000"/>
          <w:sz w:val="28"/>
          <w:szCs w:val="28"/>
          <w:lang w:val="en-US"/>
        </w:rPr>
        <w:t>and</w:t>
      </w:r>
      <w:r w:rsidRPr="00524E80">
        <w:rPr>
          <w:b/>
          <w:bCs/>
          <w:i/>
          <w:color w:val="000000"/>
          <w:sz w:val="28"/>
          <w:szCs w:val="28"/>
          <w:lang w:val="en-US"/>
        </w:rPr>
        <w:t xml:space="preserve"> </w:t>
      </w:r>
      <w:r>
        <w:rPr>
          <w:b/>
          <w:bCs/>
          <w:i/>
          <w:color w:val="000000"/>
          <w:sz w:val="28"/>
          <w:szCs w:val="28"/>
          <w:lang w:val="en-US"/>
        </w:rPr>
        <w:t>Entrepreneurs</w:t>
      </w:r>
      <w:r w:rsidR="008F36B8" w:rsidRPr="00524E80">
        <w:rPr>
          <w:b/>
          <w:bCs/>
          <w:i/>
          <w:color w:val="000000"/>
          <w:sz w:val="28"/>
          <w:szCs w:val="28"/>
          <w:lang w:val="en-US"/>
        </w:rPr>
        <w:t xml:space="preserve">, </w:t>
      </w:r>
    </w:p>
    <w:p w:rsidR="008F36B8" w:rsidRPr="00803C72" w:rsidRDefault="00803C72" w:rsidP="008F36B8">
      <w:pPr>
        <w:pStyle w:val="a8"/>
        <w:widowControl w:val="0"/>
        <w:shd w:val="clear" w:color="auto" w:fill="FFFFFF"/>
        <w:autoSpaceDE w:val="0"/>
        <w:autoSpaceDN w:val="0"/>
        <w:adjustRightInd w:val="0"/>
        <w:ind w:right="10"/>
        <w:rPr>
          <w:b/>
          <w:bCs/>
          <w:i/>
          <w:color w:val="000000"/>
          <w:sz w:val="28"/>
          <w:szCs w:val="28"/>
          <w:lang w:val="en-US"/>
        </w:rPr>
      </w:pPr>
      <w:proofErr w:type="gramStart"/>
      <w:r w:rsidRPr="00803C72">
        <w:rPr>
          <w:b/>
          <w:bCs/>
          <w:i/>
          <w:color w:val="000000"/>
          <w:sz w:val="28"/>
          <w:szCs w:val="28"/>
          <w:lang w:val="en-US"/>
        </w:rPr>
        <w:t>further</w:t>
      </w:r>
      <w:proofErr w:type="gramEnd"/>
      <w:r w:rsidRPr="00803C72">
        <w:rPr>
          <w:b/>
          <w:bCs/>
          <w:i/>
          <w:color w:val="000000"/>
          <w:sz w:val="28"/>
          <w:szCs w:val="28"/>
          <w:lang w:val="en-US"/>
        </w:rPr>
        <w:t xml:space="preserve"> development of business cooperation</w:t>
      </w:r>
      <w:r w:rsidR="008F36B8" w:rsidRPr="00803C72">
        <w:rPr>
          <w:b/>
          <w:bCs/>
          <w:i/>
          <w:color w:val="000000"/>
          <w:sz w:val="28"/>
          <w:szCs w:val="28"/>
          <w:lang w:val="en-US"/>
        </w:rPr>
        <w:t>,</w:t>
      </w:r>
    </w:p>
    <w:p w:rsidR="008F36B8" w:rsidRPr="00A75F81" w:rsidRDefault="00A75F81" w:rsidP="008F36B8">
      <w:pPr>
        <w:pStyle w:val="a8"/>
        <w:widowControl w:val="0"/>
        <w:shd w:val="clear" w:color="auto" w:fill="FFFFFF"/>
        <w:autoSpaceDE w:val="0"/>
        <w:autoSpaceDN w:val="0"/>
        <w:adjustRightInd w:val="0"/>
        <w:ind w:right="10"/>
        <w:rPr>
          <w:b/>
          <w:bCs/>
          <w:i/>
          <w:color w:val="000000"/>
          <w:sz w:val="28"/>
          <w:szCs w:val="28"/>
          <w:lang w:val="en-US"/>
        </w:rPr>
      </w:pPr>
      <w:proofErr w:type="gramStart"/>
      <w:r>
        <w:rPr>
          <w:b/>
          <w:bCs/>
          <w:i/>
          <w:color w:val="000000"/>
          <w:sz w:val="28"/>
          <w:szCs w:val="28"/>
          <w:lang w:val="en-US"/>
        </w:rPr>
        <w:t>states</w:t>
      </w:r>
      <w:proofErr w:type="gramEnd"/>
      <w:r>
        <w:rPr>
          <w:b/>
          <w:bCs/>
          <w:i/>
          <w:color w:val="000000"/>
          <w:sz w:val="28"/>
          <w:szCs w:val="28"/>
          <w:lang w:val="en-US"/>
        </w:rPr>
        <w:t>, represented in ICIE</w:t>
      </w:r>
      <w:r w:rsidR="008F36B8" w:rsidRPr="00A75F81">
        <w:rPr>
          <w:b/>
          <w:bCs/>
          <w:i/>
          <w:color w:val="000000"/>
          <w:sz w:val="28"/>
          <w:szCs w:val="28"/>
          <w:lang w:val="en-US"/>
        </w:rPr>
        <w:t>,</w:t>
      </w:r>
    </w:p>
    <w:p w:rsidR="008F36B8" w:rsidRPr="00A75F81" w:rsidRDefault="00A75F81" w:rsidP="008F36B8">
      <w:pPr>
        <w:pStyle w:val="a8"/>
        <w:widowControl w:val="0"/>
        <w:shd w:val="clear" w:color="auto" w:fill="FFFFFF"/>
        <w:autoSpaceDE w:val="0"/>
        <w:autoSpaceDN w:val="0"/>
        <w:adjustRightInd w:val="0"/>
        <w:ind w:right="10"/>
        <w:rPr>
          <w:b/>
          <w:bCs/>
          <w:i/>
          <w:color w:val="000000"/>
          <w:sz w:val="28"/>
          <w:szCs w:val="28"/>
          <w:lang w:val="en-US"/>
        </w:rPr>
      </w:pPr>
      <w:proofErr w:type="gramStart"/>
      <w:r w:rsidRPr="00A75F81">
        <w:rPr>
          <w:b/>
          <w:bCs/>
          <w:i/>
          <w:color w:val="000000"/>
          <w:sz w:val="28"/>
          <w:szCs w:val="28"/>
          <w:lang w:val="en-US"/>
        </w:rPr>
        <w:t>strengthen</w:t>
      </w:r>
      <w:proofErr w:type="gramEnd"/>
      <w:r w:rsidRPr="00A75F81">
        <w:rPr>
          <w:b/>
          <w:bCs/>
          <w:i/>
          <w:color w:val="000000"/>
          <w:sz w:val="28"/>
          <w:szCs w:val="28"/>
          <w:lang w:val="en-US"/>
        </w:rPr>
        <w:t xml:space="preserve"> the interaction of the Congress with international</w:t>
      </w:r>
      <w:r w:rsidR="008F36B8" w:rsidRPr="00A75F81">
        <w:rPr>
          <w:b/>
          <w:bCs/>
          <w:i/>
          <w:color w:val="000000"/>
          <w:sz w:val="28"/>
          <w:szCs w:val="28"/>
          <w:lang w:val="en-US"/>
        </w:rPr>
        <w:t>,</w:t>
      </w:r>
    </w:p>
    <w:p w:rsidR="008F36B8" w:rsidRPr="00524E80" w:rsidRDefault="00A75F81" w:rsidP="008F36B8">
      <w:pPr>
        <w:spacing w:after="0" w:line="240" w:lineRule="auto"/>
        <w:rPr>
          <w:rFonts w:ascii="Times New Roman" w:hAnsi="Times New Roman" w:cs="Times New Roman"/>
          <w:b/>
          <w:i/>
          <w:sz w:val="28"/>
          <w:szCs w:val="28"/>
          <w:lang w:val="en-US"/>
        </w:rPr>
      </w:pPr>
      <w:proofErr w:type="gramStart"/>
      <w:r w:rsidRPr="00524E80">
        <w:rPr>
          <w:rFonts w:ascii="Times New Roman" w:eastAsia="Times New Roman" w:hAnsi="Times New Roman" w:cs="Times New Roman"/>
          <w:b/>
          <w:bCs/>
          <w:i/>
          <w:color w:val="000000"/>
          <w:sz w:val="28"/>
          <w:szCs w:val="28"/>
          <w:lang w:val="en-US" w:eastAsia="ru-RU"/>
        </w:rPr>
        <w:t>regional</w:t>
      </w:r>
      <w:proofErr w:type="gramEnd"/>
      <w:r w:rsidRPr="00524E80">
        <w:rPr>
          <w:rFonts w:ascii="Times New Roman" w:eastAsia="Times New Roman" w:hAnsi="Times New Roman" w:cs="Times New Roman"/>
          <w:b/>
          <w:bCs/>
          <w:i/>
          <w:color w:val="000000"/>
          <w:sz w:val="28"/>
          <w:szCs w:val="28"/>
          <w:lang w:val="en-US" w:eastAsia="ru-RU"/>
        </w:rPr>
        <w:t xml:space="preserve"> and partner organizations</w:t>
      </w:r>
    </w:p>
    <w:p w:rsidR="008F36B8" w:rsidRPr="00524E80" w:rsidRDefault="008F36B8" w:rsidP="008F36B8">
      <w:pPr>
        <w:spacing w:after="0" w:line="240" w:lineRule="auto"/>
        <w:jc w:val="center"/>
        <w:rPr>
          <w:rFonts w:ascii="Times New Roman" w:hAnsi="Times New Roman" w:cs="Times New Roman"/>
          <w:b/>
          <w:sz w:val="28"/>
          <w:szCs w:val="28"/>
          <w:lang w:val="en-US"/>
        </w:rPr>
      </w:pPr>
    </w:p>
    <w:p w:rsidR="00524E80" w:rsidRPr="00524E80" w:rsidRDefault="008F36B8" w:rsidP="00524E80">
      <w:pPr>
        <w:pStyle w:val="a8"/>
        <w:widowControl w:val="0"/>
        <w:shd w:val="clear" w:color="auto" w:fill="FFFFFF"/>
        <w:autoSpaceDE w:val="0"/>
        <w:autoSpaceDN w:val="0"/>
        <w:adjustRightInd w:val="0"/>
        <w:ind w:right="10"/>
        <w:jc w:val="both"/>
        <w:rPr>
          <w:sz w:val="28"/>
          <w:szCs w:val="28"/>
          <w:lang w:val="en-US"/>
        </w:rPr>
      </w:pPr>
      <w:r w:rsidRPr="00524E80">
        <w:rPr>
          <w:sz w:val="28"/>
          <w:szCs w:val="28"/>
          <w:lang w:val="en-US"/>
        </w:rPr>
        <w:t xml:space="preserve">      </w:t>
      </w:r>
      <w:r w:rsidRPr="00524E80">
        <w:rPr>
          <w:sz w:val="28"/>
          <w:szCs w:val="28"/>
          <w:lang w:val="en-US"/>
        </w:rPr>
        <w:tab/>
      </w:r>
      <w:r w:rsidR="007177AA">
        <w:rPr>
          <w:sz w:val="28"/>
          <w:szCs w:val="28"/>
          <w:lang w:val="en-US"/>
        </w:rPr>
        <w:t>Listened</w:t>
      </w:r>
      <w:r w:rsidR="007177AA" w:rsidRPr="007177AA">
        <w:rPr>
          <w:sz w:val="28"/>
          <w:szCs w:val="28"/>
          <w:lang w:val="en-US"/>
        </w:rPr>
        <w:t xml:space="preserve"> and discussed </w:t>
      </w:r>
      <w:r w:rsidR="007177AA">
        <w:rPr>
          <w:sz w:val="28"/>
          <w:szCs w:val="28"/>
          <w:lang w:val="en-US"/>
        </w:rPr>
        <w:t>report</w:t>
      </w:r>
      <w:r w:rsidRPr="00524E80">
        <w:rPr>
          <w:sz w:val="28"/>
          <w:szCs w:val="28"/>
          <w:lang w:val="en-US"/>
        </w:rPr>
        <w:t xml:space="preserve"> </w:t>
      </w:r>
      <w:r w:rsidR="007177AA">
        <w:rPr>
          <w:sz w:val="28"/>
          <w:szCs w:val="28"/>
          <w:lang w:val="en-US"/>
        </w:rPr>
        <w:t xml:space="preserve">of ICIE Acting President A. Y. </w:t>
      </w:r>
      <w:proofErr w:type="spellStart"/>
      <w:r w:rsidR="007177AA">
        <w:rPr>
          <w:sz w:val="28"/>
          <w:szCs w:val="28"/>
          <w:lang w:val="en-US"/>
        </w:rPr>
        <w:t>Chaika</w:t>
      </w:r>
      <w:proofErr w:type="spellEnd"/>
      <w:r w:rsidRPr="00524E80">
        <w:rPr>
          <w:sz w:val="28"/>
          <w:szCs w:val="28"/>
          <w:lang w:val="en-US"/>
        </w:rPr>
        <w:t xml:space="preserve"> «</w:t>
      </w:r>
      <w:r w:rsidR="00524E80" w:rsidRPr="00524E80">
        <w:rPr>
          <w:sz w:val="28"/>
          <w:szCs w:val="28"/>
          <w:lang w:val="en-US"/>
        </w:rPr>
        <w:t>Abou</w:t>
      </w:r>
      <w:r w:rsidR="00524E80">
        <w:rPr>
          <w:sz w:val="28"/>
          <w:szCs w:val="28"/>
          <w:lang w:val="en-US"/>
        </w:rPr>
        <w:t xml:space="preserve">t the </w:t>
      </w:r>
      <w:r w:rsidR="00E67FF5" w:rsidRPr="00E67FF5">
        <w:rPr>
          <w:sz w:val="28"/>
          <w:szCs w:val="28"/>
          <w:lang w:val="en-US"/>
        </w:rPr>
        <w:t>renewed</w:t>
      </w:r>
      <w:r w:rsidR="00E67FF5">
        <w:rPr>
          <w:sz w:val="28"/>
          <w:szCs w:val="28"/>
          <w:lang w:val="en-US"/>
        </w:rPr>
        <w:t xml:space="preserve"> </w:t>
      </w:r>
      <w:r w:rsidR="00524E80">
        <w:rPr>
          <w:sz w:val="28"/>
          <w:szCs w:val="28"/>
          <w:lang w:val="en-US"/>
        </w:rPr>
        <w:t xml:space="preserve">Conception of development </w:t>
      </w:r>
      <w:r w:rsidR="00524E80" w:rsidRPr="00524E80">
        <w:rPr>
          <w:sz w:val="28"/>
          <w:szCs w:val="28"/>
          <w:lang w:val="en-US"/>
        </w:rPr>
        <w:t>o</w:t>
      </w:r>
      <w:r w:rsidR="00524E80">
        <w:rPr>
          <w:sz w:val="28"/>
          <w:szCs w:val="28"/>
          <w:lang w:val="en-US"/>
        </w:rPr>
        <w:t xml:space="preserve">f the International Congress of </w:t>
      </w:r>
      <w:r w:rsidR="00524E80" w:rsidRPr="00524E80">
        <w:rPr>
          <w:sz w:val="28"/>
          <w:szCs w:val="28"/>
          <w:lang w:val="en-US"/>
        </w:rPr>
        <w:t>Ind</w:t>
      </w:r>
      <w:r w:rsidR="00524E80">
        <w:rPr>
          <w:sz w:val="28"/>
          <w:szCs w:val="28"/>
          <w:lang w:val="en-US"/>
        </w:rPr>
        <w:t xml:space="preserve">ustrialists and Entrepreneurs, </w:t>
      </w:r>
      <w:r w:rsidR="00524E80" w:rsidRPr="00524E80">
        <w:rPr>
          <w:sz w:val="28"/>
          <w:szCs w:val="28"/>
          <w:lang w:val="en-US"/>
        </w:rPr>
        <w:t>further development of business cooperation,</w:t>
      </w:r>
    </w:p>
    <w:p w:rsidR="008F36B8" w:rsidRDefault="00524E80" w:rsidP="00524E80">
      <w:pPr>
        <w:pStyle w:val="a8"/>
        <w:widowControl w:val="0"/>
        <w:shd w:val="clear" w:color="auto" w:fill="FFFFFF"/>
        <w:autoSpaceDE w:val="0"/>
        <w:autoSpaceDN w:val="0"/>
        <w:adjustRightInd w:val="0"/>
        <w:ind w:right="10"/>
        <w:jc w:val="both"/>
        <w:rPr>
          <w:sz w:val="28"/>
          <w:szCs w:val="28"/>
          <w:lang w:val="en-US"/>
        </w:rPr>
      </w:pPr>
      <w:proofErr w:type="gramStart"/>
      <w:r>
        <w:rPr>
          <w:sz w:val="28"/>
          <w:szCs w:val="28"/>
          <w:lang w:val="en-US"/>
        </w:rPr>
        <w:t>states</w:t>
      </w:r>
      <w:proofErr w:type="gramEnd"/>
      <w:r>
        <w:rPr>
          <w:sz w:val="28"/>
          <w:szCs w:val="28"/>
          <w:lang w:val="en-US"/>
        </w:rPr>
        <w:t xml:space="preserve">, represented in ICIE, </w:t>
      </w:r>
      <w:r w:rsidRPr="00524E80">
        <w:rPr>
          <w:sz w:val="28"/>
          <w:szCs w:val="28"/>
          <w:lang w:val="en-US"/>
        </w:rPr>
        <w:t>strengthen the interaction of t</w:t>
      </w:r>
      <w:r>
        <w:rPr>
          <w:sz w:val="28"/>
          <w:szCs w:val="28"/>
          <w:lang w:val="en-US"/>
        </w:rPr>
        <w:t xml:space="preserve">he Congress with international, </w:t>
      </w:r>
      <w:r w:rsidRPr="00524E80">
        <w:rPr>
          <w:sz w:val="28"/>
          <w:szCs w:val="28"/>
          <w:lang w:val="en-US"/>
        </w:rPr>
        <w:t>regional and partner organizations</w:t>
      </w:r>
      <w:r w:rsidR="008F36B8" w:rsidRPr="00524E80">
        <w:rPr>
          <w:bCs/>
          <w:color w:val="000000"/>
          <w:sz w:val="28"/>
          <w:szCs w:val="28"/>
          <w:lang w:val="en-US"/>
        </w:rPr>
        <w:t>»</w:t>
      </w:r>
      <w:r w:rsidR="008F36B8" w:rsidRPr="00524E80">
        <w:rPr>
          <w:sz w:val="28"/>
          <w:szCs w:val="28"/>
          <w:lang w:val="en-US"/>
        </w:rPr>
        <w:t xml:space="preserve"> </w:t>
      </w:r>
      <w:r w:rsidR="007177AA">
        <w:rPr>
          <w:sz w:val="28"/>
          <w:szCs w:val="28"/>
          <w:lang w:val="en-US"/>
        </w:rPr>
        <w:t>t</w:t>
      </w:r>
      <w:r w:rsidR="007177AA" w:rsidRPr="007177AA">
        <w:rPr>
          <w:sz w:val="28"/>
          <w:szCs w:val="28"/>
          <w:lang w:val="en-US"/>
        </w:rPr>
        <w:t>he Assembly notes</w:t>
      </w:r>
      <w:r w:rsidR="008F36B8" w:rsidRPr="00524E80">
        <w:rPr>
          <w:sz w:val="28"/>
          <w:szCs w:val="28"/>
          <w:lang w:val="en-US"/>
        </w:rPr>
        <w:t xml:space="preserve">, </w:t>
      </w:r>
      <w:r w:rsidR="00DE56FC">
        <w:rPr>
          <w:sz w:val="28"/>
          <w:szCs w:val="28"/>
          <w:lang w:val="en-US"/>
        </w:rPr>
        <w:t>that recent</w:t>
      </w:r>
      <w:r w:rsidR="00DE56FC" w:rsidRPr="00DE56FC">
        <w:rPr>
          <w:sz w:val="28"/>
          <w:szCs w:val="28"/>
          <w:lang w:val="en-US"/>
        </w:rPr>
        <w:t xml:space="preserve"> work of the Congress has significantly intensified.</w:t>
      </w:r>
    </w:p>
    <w:p w:rsidR="00180C05" w:rsidRDefault="00180C05" w:rsidP="00524E80">
      <w:pPr>
        <w:pStyle w:val="a8"/>
        <w:widowControl w:val="0"/>
        <w:shd w:val="clear" w:color="auto" w:fill="FFFFFF"/>
        <w:autoSpaceDE w:val="0"/>
        <w:autoSpaceDN w:val="0"/>
        <w:adjustRightInd w:val="0"/>
        <w:ind w:right="10"/>
        <w:jc w:val="both"/>
        <w:rPr>
          <w:sz w:val="28"/>
          <w:szCs w:val="28"/>
          <w:lang w:val="en-US"/>
        </w:rPr>
      </w:pPr>
      <w:r>
        <w:rPr>
          <w:sz w:val="28"/>
          <w:szCs w:val="28"/>
          <w:lang w:val="en-US"/>
        </w:rPr>
        <w:t xml:space="preserve">     </w:t>
      </w:r>
      <w:r w:rsidRPr="00180C05">
        <w:rPr>
          <w:sz w:val="28"/>
          <w:szCs w:val="28"/>
          <w:lang w:val="en-US"/>
        </w:rPr>
        <w:t>A number of practical steps have been taken to expand the activities of the ICIE, to achieve the effectiveness of the results of the events, forums, business meetings, negotiations, and practice of cooperation with other international organizations.</w:t>
      </w:r>
    </w:p>
    <w:p w:rsidR="00180C05" w:rsidRPr="00524E80" w:rsidRDefault="00180C05" w:rsidP="00524E80">
      <w:pPr>
        <w:pStyle w:val="a8"/>
        <w:widowControl w:val="0"/>
        <w:shd w:val="clear" w:color="auto" w:fill="FFFFFF"/>
        <w:autoSpaceDE w:val="0"/>
        <w:autoSpaceDN w:val="0"/>
        <w:adjustRightInd w:val="0"/>
        <w:ind w:right="10"/>
        <w:jc w:val="both"/>
        <w:rPr>
          <w:sz w:val="28"/>
          <w:szCs w:val="28"/>
          <w:lang w:val="en-US"/>
        </w:rPr>
      </w:pPr>
      <w:r>
        <w:rPr>
          <w:sz w:val="28"/>
          <w:szCs w:val="28"/>
          <w:lang w:val="en-US"/>
        </w:rPr>
        <w:t xml:space="preserve">     </w:t>
      </w:r>
      <w:r w:rsidRPr="00180C05">
        <w:rPr>
          <w:sz w:val="28"/>
          <w:szCs w:val="28"/>
          <w:lang w:val="en-US"/>
        </w:rPr>
        <w:t xml:space="preserve">Meetings and exchanges of </w:t>
      </w:r>
      <w:r w:rsidR="00746047">
        <w:rPr>
          <w:sz w:val="28"/>
          <w:szCs w:val="28"/>
          <w:lang w:val="en-US"/>
        </w:rPr>
        <w:t>opinions</w:t>
      </w:r>
      <w:r w:rsidRPr="00180C05">
        <w:rPr>
          <w:sz w:val="28"/>
          <w:szCs w:val="28"/>
          <w:lang w:val="en-US"/>
        </w:rPr>
        <w:t xml:space="preserve"> with leaders and representatives of business circles of Russia, Kyrgyzstan, Belarus, Lithuania, Latvia, Estonia, Greece, </w:t>
      </w:r>
      <w:proofErr w:type="gramStart"/>
      <w:r w:rsidRPr="00180C05">
        <w:rPr>
          <w:sz w:val="28"/>
          <w:szCs w:val="28"/>
          <w:lang w:val="en-US"/>
        </w:rPr>
        <w:t>Germany</w:t>
      </w:r>
      <w:proofErr w:type="gramEnd"/>
      <w:r w:rsidRPr="00180C05">
        <w:rPr>
          <w:sz w:val="28"/>
          <w:szCs w:val="28"/>
          <w:lang w:val="en-US"/>
        </w:rPr>
        <w:t xml:space="preserve"> were held. A number of large industrial structures and financial organizations became members of the Congress.</w:t>
      </w:r>
    </w:p>
    <w:p w:rsidR="00180C05" w:rsidRDefault="008106FD" w:rsidP="00110366">
      <w:pPr>
        <w:spacing w:line="240" w:lineRule="auto"/>
        <w:jc w:val="both"/>
        <w:rPr>
          <w:rFonts w:ascii="Times New Roman" w:hAnsi="Times New Roman" w:cs="Times New Roman"/>
          <w:sz w:val="28"/>
          <w:lang w:val="en-US"/>
        </w:rPr>
      </w:pPr>
      <w:r>
        <w:rPr>
          <w:rFonts w:ascii="Times New Roman" w:hAnsi="Times New Roman" w:cs="Times New Roman"/>
          <w:sz w:val="28"/>
          <w:lang w:val="en-US"/>
        </w:rPr>
        <w:t xml:space="preserve">     T</w:t>
      </w:r>
      <w:r w:rsidRPr="008106FD">
        <w:rPr>
          <w:rFonts w:ascii="Times New Roman" w:hAnsi="Times New Roman" w:cs="Times New Roman"/>
          <w:sz w:val="28"/>
          <w:lang w:val="en-US"/>
        </w:rPr>
        <w:t xml:space="preserve">he ICIE Office </w:t>
      </w:r>
      <w:r w:rsidR="00BD0747">
        <w:rPr>
          <w:rFonts w:ascii="Times New Roman" w:hAnsi="Times New Roman" w:cs="Times New Roman"/>
          <w:sz w:val="28"/>
          <w:lang w:val="en-US"/>
        </w:rPr>
        <w:t>in</w:t>
      </w:r>
      <w:r w:rsidRPr="008106FD">
        <w:rPr>
          <w:rFonts w:ascii="Times New Roman" w:hAnsi="Times New Roman" w:cs="Times New Roman"/>
          <w:sz w:val="28"/>
          <w:lang w:val="en-US"/>
        </w:rPr>
        <w:t xml:space="preserve"> Asia</w:t>
      </w:r>
      <w:r w:rsidR="00BD0747">
        <w:rPr>
          <w:rFonts w:ascii="Times New Roman" w:hAnsi="Times New Roman" w:cs="Times New Roman"/>
          <w:sz w:val="28"/>
          <w:lang w:val="en-US"/>
        </w:rPr>
        <w:t>n</w:t>
      </w:r>
      <w:r w:rsidRPr="008106FD">
        <w:rPr>
          <w:rFonts w:ascii="Times New Roman" w:hAnsi="Times New Roman" w:cs="Times New Roman"/>
          <w:sz w:val="28"/>
          <w:lang w:val="en-US"/>
        </w:rPr>
        <w:t>-Pacific region with the center in Vladivostok</w:t>
      </w:r>
      <w:r>
        <w:rPr>
          <w:rFonts w:ascii="Times New Roman" w:hAnsi="Times New Roman" w:cs="Times New Roman"/>
          <w:sz w:val="28"/>
          <w:lang w:val="en-US"/>
        </w:rPr>
        <w:t xml:space="preserve"> is establishing</w:t>
      </w:r>
      <w:r w:rsidRPr="008106FD">
        <w:rPr>
          <w:rFonts w:ascii="Times New Roman" w:hAnsi="Times New Roman" w:cs="Times New Roman"/>
          <w:sz w:val="28"/>
          <w:lang w:val="en-US"/>
        </w:rPr>
        <w:t xml:space="preserve">. Documents on cooperation with business unions of Germany, Greece and South Korea have been signed, issues of cooperation with a number of subjects of the Russian Federation are being worked out, </w:t>
      </w:r>
      <w:proofErr w:type="gramStart"/>
      <w:r w:rsidRPr="008106FD">
        <w:rPr>
          <w:rFonts w:ascii="Times New Roman" w:hAnsi="Times New Roman" w:cs="Times New Roman"/>
          <w:sz w:val="28"/>
          <w:lang w:val="en-US"/>
        </w:rPr>
        <w:t>interaction</w:t>
      </w:r>
      <w:proofErr w:type="gramEnd"/>
      <w:r w:rsidRPr="008106FD">
        <w:rPr>
          <w:rFonts w:ascii="Times New Roman" w:hAnsi="Times New Roman" w:cs="Times New Roman"/>
          <w:sz w:val="28"/>
          <w:lang w:val="en-US"/>
        </w:rPr>
        <w:t xml:space="preserve"> on a contractual basis with authoritative scientific centers is being carried out.</w:t>
      </w:r>
    </w:p>
    <w:p w:rsidR="007D0E01" w:rsidRDefault="007D0E01" w:rsidP="00110366">
      <w:pPr>
        <w:spacing w:line="240" w:lineRule="auto"/>
        <w:jc w:val="both"/>
        <w:rPr>
          <w:rFonts w:ascii="Times New Roman" w:hAnsi="Times New Roman" w:cs="Times New Roman"/>
          <w:sz w:val="28"/>
          <w:lang w:val="en-US"/>
        </w:rPr>
      </w:pPr>
      <w:r>
        <w:rPr>
          <w:rFonts w:ascii="Times New Roman" w:hAnsi="Times New Roman" w:cs="Times New Roman"/>
          <w:sz w:val="28"/>
          <w:lang w:val="en-US"/>
        </w:rPr>
        <w:t xml:space="preserve">     T</w:t>
      </w:r>
      <w:r w:rsidRPr="007D0E01">
        <w:rPr>
          <w:rFonts w:ascii="Times New Roman" w:hAnsi="Times New Roman" w:cs="Times New Roman"/>
          <w:sz w:val="28"/>
          <w:lang w:val="en-US"/>
        </w:rPr>
        <w:t>he programs "ICIE-Europe", "ICIE-Asia", "ICIE-Middle East" are being developed.</w:t>
      </w:r>
    </w:p>
    <w:p w:rsidR="0055540E" w:rsidRPr="00986E8D" w:rsidRDefault="0055540E" w:rsidP="00110366">
      <w:pPr>
        <w:spacing w:line="240" w:lineRule="auto"/>
        <w:jc w:val="both"/>
        <w:rPr>
          <w:rFonts w:ascii="Times New Roman" w:hAnsi="Times New Roman" w:cs="Times New Roman"/>
          <w:sz w:val="28"/>
        </w:rPr>
      </w:pPr>
      <w:r>
        <w:rPr>
          <w:rFonts w:ascii="Times New Roman" w:hAnsi="Times New Roman" w:cs="Times New Roman"/>
          <w:sz w:val="28"/>
          <w:lang w:val="en-US"/>
        </w:rPr>
        <w:t xml:space="preserve">     </w:t>
      </w:r>
      <w:proofErr w:type="gramStart"/>
      <w:r w:rsidR="008F4D45">
        <w:rPr>
          <w:rFonts w:ascii="Times New Roman" w:hAnsi="Times New Roman" w:cs="Times New Roman"/>
          <w:sz w:val="28"/>
          <w:lang w:val="en-US"/>
        </w:rPr>
        <w:t xml:space="preserve">Perspective </w:t>
      </w:r>
      <w:r w:rsidRPr="0055540E">
        <w:rPr>
          <w:rFonts w:ascii="Times New Roman" w:hAnsi="Times New Roman" w:cs="Times New Roman"/>
          <w:sz w:val="28"/>
          <w:lang w:val="en-US"/>
        </w:rPr>
        <w:t>idea of organizing on a permanent basis the Eurasian Economic Forum "Industrial, financial, scientific and technical cooperation in the space of Greater E</w:t>
      </w:r>
      <w:r w:rsidR="00336193">
        <w:rPr>
          <w:rFonts w:ascii="Times New Roman" w:hAnsi="Times New Roman" w:cs="Times New Roman"/>
          <w:sz w:val="28"/>
          <w:lang w:val="en-US"/>
        </w:rPr>
        <w:t>urasia.</w:t>
      </w:r>
      <w:proofErr w:type="gramEnd"/>
      <w:r w:rsidR="00336193">
        <w:rPr>
          <w:rFonts w:ascii="Times New Roman" w:hAnsi="Times New Roman" w:cs="Times New Roman"/>
          <w:sz w:val="28"/>
          <w:lang w:val="en-US"/>
        </w:rPr>
        <w:t xml:space="preserve"> </w:t>
      </w:r>
      <w:proofErr w:type="gramStart"/>
      <w:r w:rsidR="00336193">
        <w:rPr>
          <w:rFonts w:ascii="Times New Roman" w:hAnsi="Times New Roman" w:cs="Times New Roman"/>
          <w:sz w:val="28"/>
          <w:lang w:val="en-US"/>
        </w:rPr>
        <w:t>From</w:t>
      </w:r>
      <w:r w:rsidR="00336193" w:rsidRPr="00986E8D">
        <w:rPr>
          <w:rFonts w:ascii="Times New Roman" w:hAnsi="Times New Roman" w:cs="Times New Roman"/>
          <w:sz w:val="28"/>
        </w:rPr>
        <w:t xml:space="preserve"> </w:t>
      </w:r>
      <w:r w:rsidR="00336193">
        <w:rPr>
          <w:rFonts w:ascii="Times New Roman" w:hAnsi="Times New Roman" w:cs="Times New Roman"/>
          <w:sz w:val="28"/>
          <w:lang w:val="en-US"/>
        </w:rPr>
        <w:t>regional</w:t>
      </w:r>
      <w:r w:rsidR="00336193" w:rsidRPr="00986E8D">
        <w:rPr>
          <w:rFonts w:ascii="Times New Roman" w:hAnsi="Times New Roman" w:cs="Times New Roman"/>
          <w:sz w:val="28"/>
        </w:rPr>
        <w:t xml:space="preserve"> </w:t>
      </w:r>
      <w:r w:rsidR="00336193">
        <w:rPr>
          <w:rFonts w:ascii="Times New Roman" w:hAnsi="Times New Roman" w:cs="Times New Roman"/>
          <w:sz w:val="28"/>
          <w:lang w:val="en-US"/>
        </w:rPr>
        <w:t>to</w:t>
      </w:r>
      <w:r w:rsidR="00336193" w:rsidRPr="00986E8D">
        <w:rPr>
          <w:rFonts w:ascii="Times New Roman" w:hAnsi="Times New Roman" w:cs="Times New Roman"/>
          <w:sz w:val="28"/>
        </w:rPr>
        <w:t xml:space="preserve"> </w:t>
      </w:r>
      <w:r w:rsidR="00336193">
        <w:rPr>
          <w:rFonts w:ascii="Times New Roman" w:hAnsi="Times New Roman" w:cs="Times New Roman"/>
          <w:sz w:val="28"/>
          <w:lang w:val="en-US"/>
        </w:rPr>
        <w:t>global</w:t>
      </w:r>
      <w:r w:rsidRPr="00986E8D">
        <w:rPr>
          <w:rFonts w:ascii="Times New Roman" w:hAnsi="Times New Roman" w:cs="Times New Roman"/>
          <w:sz w:val="28"/>
        </w:rPr>
        <w:t>"</w:t>
      </w:r>
      <w:r w:rsidR="00336193" w:rsidRPr="00986E8D">
        <w:rPr>
          <w:rFonts w:ascii="Times New Roman" w:hAnsi="Times New Roman" w:cs="Times New Roman"/>
          <w:sz w:val="28"/>
        </w:rPr>
        <w:t xml:space="preserve"> </w:t>
      </w:r>
      <w:r w:rsidRPr="0055540E">
        <w:rPr>
          <w:rFonts w:ascii="Times New Roman" w:hAnsi="Times New Roman" w:cs="Times New Roman"/>
          <w:sz w:val="28"/>
          <w:lang w:val="en-US"/>
        </w:rPr>
        <w:t>under</w:t>
      </w:r>
      <w:r w:rsidRPr="00986E8D">
        <w:rPr>
          <w:rFonts w:ascii="Times New Roman" w:hAnsi="Times New Roman" w:cs="Times New Roman"/>
          <w:sz w:val="28"/>
        </w:rPr>
        <w:t xml:space="preserve"> </w:t>
      </w:r>
      <w:r w:rsidRPr="0055540E">
        <w:rPr>
          <w:rFonts w:ascii="Times New Roman" w:hAnsi="Times New Roman" w:cs="Times New Roman"/>
          <w:sz w:val="28"/>
          <w:lang w:val="en-US"/>
        </w:rPr>
        <w:t>the</w:t>
      </w:r>
      <w:r w:rsidRPr="00986E8D">
        <w:rPr>
          <w:rFonts w:ascii="Times New Roman" w:hAnsi="Times New Roman" w:cs="Times New Roman"/>
          <w:sz w:val="28"/>
        </w:rPr>
        <w:t xml:space="preserve"> </w:t>
      </w:r>
      <w:r w:rsidRPr="0055540E">
        <w:rPr>
          <w:rFonts w:ascii="Times New Roman" w:hAnsi="Times New Roman" w:cs="Times New Roman"/>
          <w:sz w:val="28"/>
          <w:lang w:val="en-US"/>
        </w:rPr>
        <w:t>ICIE</w:t>
      </w:r>
      <w:r w:rsidRPr="00986E8D">
        <w:rPr>
          <w:rFonts w:ascii="Times New Roman" w:hAnsi="Times New Roman" w:cs="Times New Roman"/>
          <w:sz w:val="28"/>
        </w:rPr>
        <w:t xml:space="preserve"> </w:t>
      </w:r>
      <w:r w:rsidRPr="0055540E">
        <w:rPr>
          <w:rFonts w:ascii="Times New Roman" w:hAnsi="Times New Roman" w:cs="Times New Roman"/>
          <w:sz w:val="28"/>
          <w:lang w:val="en-US"/>
        </w:rPr>
        <w:t>brand</w:t>
      </w:r>
      <w:r w:rsidRPr="00986E8D">
        <w:rPr>
          <w:rFonts w:ascii="Times New Roman" w:hAnsi="Times New Roman" w:cs="Times New Roman"/>
          <w:sz w:val="28"/>
        </w:rPr>
        <w:t>.</w:t>
      </w:r>
      <w:proofErr w:type="gramEnd"/>
    </w:p>
    <w:p w:rsidR="0055540E" w:rsidRPr="00986E8D" w:rsidRDefault="0055540E" w:rsidP="00110366">
      <w:pPr>
        <w:spacing w:line="240" w:lineRule="auto"/>
        <w:jc w:val="both"/>
        <w:rPr>
          <w:rFonts w:ascii="Times New Roman" w:hAnsi="Times New Roman" w:cs="Times New Roman"/>
          <w:sz w:val="28"/>
        </w:rPr>
      </w:pPr>
    </w:p>
    <w:p w:rsidR="0012136B" w:rsidRDefault="008F36B8" w:rsidP="00986E8D">
      <w:pPr>
        <w:spacing w:line="240" w:lineRule="auto"/>
        <w:jc w:val="both"/>
        <w:rPr>
          <w:rFonts w:ascii="Times New Roman" w:hAnsi="Times New Roman" w:cs="Times New Roman"/>
          <w:sz w:val="28"/>
          <w:szCs w:val="28"/>
          <w:lang w:val="en-US"/>
        </w:rPr>
      </w:pPr>
      <w:r w:rsidRPr="00986E8D">
        <w:rPr>
          <w:rFonts w:ascii="Times New Roman" w:hAnsi="Times New Roman" w:cs="Times New Roman"/>
          <w:sz w:val="28"/>
          <w:lang w:val="en-US"/>
        </w:rPr>
        <w:lastRenderedPageBreak/>
        <w:t xml:space="preserve"> </w:t>
      </w:r>
      <w:r w:rsidR="00236309">
        <w:rPr>
          <w:rFonts w:ascii="Times New Roman" w:hAnsi="Times New Roman" w:cs="Times New Roman"/>
          <w:sz w:val="28"/>
          <w:lang w:val="en-US"/>
        </w:rPr>
        <w:t xml:space="preserve">     </w:t>
      </w:r>
      <w:r w:rsidR="00986E8D" w:rsidRPr="00986E8D">
        <w:rPr>
          <w:rFonts w:ascii="Times New Roman" w:hAnsi="Times New Roman" w:cs="Times New Roman"/>
          <w:sz w:val="28"/>
          <w:lang w:val="en-US"/>
        </w:rPr>
        <w:t>The Assembly states that the relevance and prospects of the ICIE is obvious and indisputable. At the same time, considerable efforts are needed to remain a useful and necessary structure in the context of contemporary international economic and political life. In this regard, the Assembly supports the decision of the ICIE Council on the development of a "</w:t>
      </w:r>
      <w:r w:rsidR="00236309" w:rsidRPr="00236309">
        <w:rPr>
          <w:rFonts w:ascii="Times New Roman" w:hAnsi="Times New Roman" w:cs="Times New Roman"/>
          <w:sz w:val="28"/>
          <w:lang w:val="en-US"/>
        </w:rPr>
        <w:t xml:space="preserve">Conception of development </w:t>
      </w:r>
      <w:r w:rsidR="00986E8D" w:rsidRPr="00986E8D">
        <w:rPr>
          <w:rFonts w:ascii="Times New Roman" w:hAnsi="Times New Roman" w:cs="Times New Roman"/>
          <w:sz w:val="28"/>
          <w:lang w:val="en-US"/>
        </w:rPr>
        <w:t>for the forthcoming long-term period", where it is necessary to formulate and essentially update the directions and forms of the Congress activities for the future.</w:t>
      </w:r>
      <w:r w:rsidRPr="00986E8D">
        <w:rPr>
          <w:rFonts w:ascii="Times New Roman" w:hAnsi="Times New Roman" w:cs="Times New Roman"/>
          <w:sz w:val="28"/>
          <w:szCs w:val="28"/>
          <w:lang w:val="en-US"/>
        </w:rPr>
        <w:t xml:space="preserve">   </w:t>
      </w:r>
    </w:p>
    <w:p w:rsidR="008F36B8" w:rsidRPr="0012136B" w:rsidRDefault="008F36B8" w:rsidP="0012136B">
      <w:pPr>
        <w:spacing w:line="240" w:lineRule="auto"/>
        <w:jc w:val="both"/>
        <w:rPr>
          <w:bCs/>
          <w:color w:val="000000"/>
          <w:sz w:val="28"/>
          <w:szCs w:val="28"/>
          <w:lang w:val="en-US"/>
        </w:rPr>
      </w:pPr>
      <w:r w:rsidRPr="00986E8D">
        <w:rPr>
          <w:rFonts w:ascii="Times New Roman" w:hAnsi="Times New Roman" w:cs="Times New Roman"/>
          <w:sz w:val="28"/>
          <w:szCs w:val="28"/>
          <w:lang w:val="en-US"/>
        </w:rPr>
        <w:t xml:space="preserve">  </w:t>
      </w:r>
      <w:r w:rsidR="0012136B">
        <w:rPr>
          <w:rFonts w:ascii="Times New Roman" w:hAnsi="Times New Roman" w:cs="Times New Roman"/>
          <w:sz w:val="28"/>
          <w:szCs w:val="28"/>
          <w:lang w:val="en-US"/>
        </w:rPr>
        <w:t xml:space="preserve"> </w:t>
      </w:r>
      <w:r w:rsidR="0012136B" w:rsidRPr="0012136B">
        <w:rPr>
          <w:rFonts w:ascii="Times New Roman" w:hAnsi="Times New Roman" w:cs="Times New Roman"/>
          <w:sz w:val="28"/>
          <w:szCs w:val="28"/>
          <w:lang w:val="en-US"/>
        </w:rPr>
        <w:t xml:space="preserve">The Assembly also considers it </w:t>
      </w:r>
      <w:r w:rsidR="0012136B">
        <w:rPr>
          <w:rFonts w:ascii="Times New Roman" w:hAnsi="Times New Roman" w:cs="Times New Roman"/>
          <w:sz w:val="28"/>
          <w:szCs w:val="28"/>
          <w:lang w:val="en-US"/>
        </w:rPr>
        <w:t xml:space="preserve">is </w:t>
      </w:r>
      <w:r w:rsidR="0012136B" w:rsidRPr="0012136B">
        <w:rPr>
          <w:rFonts w:ascii="Times New Roman" w:hAnsi="Times New Roman" w:cs="Times New Roman"/>
          <w:sz w:val="28"/>
          <w:szCs w:val="28"/>
          <w:lang w:val="en-US"/>
        </w:rPr>
        <w:t xml:space="preserve">expedient to study the issue of a possible revision of the ICIE </w:t>
      </w:r>
      <w:r w:rsidR="0012136B">
        <w:rPr>
          <w:rFonts w:ascii="Times New Roman" w:hAnsi="Times New Roman" w:cs="Times New Roman"/>
          <w:sz w:val="28"/>
          <w:szCs w:val="28"/>
          <w:lang w:val="en-US"/>
        </w:rPr>
        <w:t>Charter</w:t>
      </w:r>
      <w:r w:rsidR="0012136B" w:rsidRPr="0012136B">
        <w:rPr>
          <w:rFonts w:ascii="Times New Roman" w:hAnsi="Times New Roman" w:cs="Times New Roman"/>
          <w:sz w:val="28"/>
          <w:szCs w:val="28"/>
          <w:lang w:val="en-US"/>
        </w:rPr>
        <w:t>, guided by both the idea of its stability and the maximum compliance with modern requirements.</w:t>
      </w:r>
      <w:r w:rsidRPr="00986E8D">
        <w:rPr>
          <w:rFonts w:ascii="Times New Roman" w:hAnsi="Times New Roman" w:cs="Times New Roman"/>
          <w:sz w:val="28"/>
          <w:szCs w:val="28"/>
          <w:lang w:val="en-US"/>
        </w:rPr>
        <w:t xml:space="preserve">  </w:t>
      </w:r>
      <w:r w:rsidRPr="00986E8D">
        <w:rPr>
          <w:bCs/>
          <w:color w:val="000000"/>
          <w:sz w:val="28"/>
          <w:szCs w:val="28"/>
          <w:lang w:val="en-US"/>
        </w:rPr>
        <w:t xml:space="preserve">          </w:t>
      </w:r>
    </w:p>
    <w:p w:rsidR="00110366" w:rsidRPr="0012136B" w:rsidRDefault="00110366" w:rsidP="00110366">
      <w:pPr>
        <w:spacing w:after="0" w:line="240" w:lineRule="auto"/>
        <w:jc w:val="both"/>
        <w:rPr>
          <w:rFonts w:ascii="Times New Roman" w:hAnsi="Times New Roman"/>
          <w:sz w:val="28"/>
          <w:szCs w:val="28"/>
          <w:lang w:val="en-US"/>
        </w:rPr>
      </w:pPr>
    </w:p>
    <w:p w:rsidR="00110366" w:rsidRPr="008F36B8" w:rsidRDefault="00F05F79" w:rsidP="00110366">
      <w:pPr>
        <w:spacing w:line="240" w:lineRule="auto"/>
        <w:jc w:val="both"/>
        <w:rPr>
          <w:rFonts w:asciiTheme="majorHAnsi" w:hAnsiTheme="majorHAnsi"/>
          <w:b/>
          <w:i/>
          <w:iCs/>
          <w:sz w:val="28"/>
          <w:u w:val="single"/>
        </w:rPr>
      </w:pPr>
      <w:proofErr w:type="spellStart"/>
      <w:r w:rsidRPr="00F05F79">
        <w:rPr>
          <w:rFonts w:asciiTheme="majorHAnsi" w:hAnsiTheme="majorHAnsi"/>
          <w:b/>
          <w:i/>
          <w:iCs/>
          <w:sz w:val="28"/>
          <w:u w:val="single"/>
        </w:rPr>
        <w:t>The</w:t>
      </w:r>
      <w:proofErr w:type="spellEnd"/>
      <w:r w:rsidRPr="00F05F79">
        <w:rPr>
          <w:rFonts w:asciiTheme="majorHAnsi" w:hAnsiTheme="majorHAnsi"/>
          <w:b/>
          <w:i/>
          <w:iCs/>
          <w:sz w:val="28"/>
          <w:u w:val="single"/>
        </w:rPr>
        <w:t xml:space="preserve"> ICIE </w:t>
      </w:r>
      <w:proofErr w:type="spellStart"/>
      <w:r w:rsidRPr="00F05F79">
        <w:rPr>
          <w:rFonts w:asciiTheme="majorHAnsi" w:hAnsiTheme="majorHAnsi"/>
          <w:b/>
          <w:i/>
          <w:iCs/>
          <w:sz w:val="28"/>
          <w:u w:val="single"/>
        </w:rPr>
        <w:t>Assembly</w:t>
      </w:r>
      <w:proofErr w:type="spellEnd"/>
      <w:r w:rsidRPr="00F05F79">
        <w:rPr>
          <w:rFonts w:asciiTheme="majorHAnsi" w:hAnsiTheme="majorHAnsi"/>
          <w:b/>
          <w:i/>
          <w:iCs/>
          <w:sz w:val="28"/>
          <w:u w:val="single"/>
        </w:rPr>
        <w:t xml:space="preserve"> </w:t>
      </w:r>
      <w:proofErr w:type="spellStart"/>
      <w:r w:rsidRPr="00F05F79">
        <w:rPr>
          <w:rFonts w:asciiTheme="majorHAnsi" w:hAnsiTheme="majorHAnsi"/>
          <w:b/>
          <w:i/>
          <w:iCs/>
          <w:sz w:val="28"/>
          <w:u w:val="single"/>
        </w:rPr>
        <w:t>decided</w:t>
      </w:r>
      <w:proofErr w:type="spellEnd"/>
      <w:r w:rsidR="008F36B8" w:rsidRPr="008F36B8">
        <w:rPr>
          <w:rFonts w:asciiTheme="majorHAnsi" w:hAnsiTheme="majorHAnsi"/>
          <w:b/>
          <w:i/>
          <w:iCs/>
          <w:sz w:val="28"/>
          <w:u w:val="single"/>
        </w:rPr>
        <w:t>:</w:t>
      </w:r>
    </w:p>
    <w:p w:rsidR="00D96CC6" w:rsidRPr="00D96CC6" w:rsidRDefault="00D96CC6" w:rsidP="00D96CC6">
      <w:pPr>
        <w:pStyle w:val="a8"/>
        <w:widowControl w:val="0"/>
        <w:numPr>
          <w:ilvl w:val="0"/>
          <w:numId w:val="2"/>
        </w:numPr>
        <w:shd w:val="clear" w:color="auto" w:fill="FFFFFF"/>
        <w:autoSpaceDE w:val="0"/>
        <w:autoSpaceDN w:val="0"/>
        <w:adjustRightInd w:val="0"/>
        <w:ind w:right="10"/>
        <w:jc w:val="both"/>
        <w:rPr>
          <w:sz w:val="28"/>
          <w:szCs w:val="28"/>
          <w:lang w:val="en-US"/>
        </w:rPr>
      </w:pPr>
      <w:r w:rsidRPr="00D96CC6">
        <w:rPr>
          <w:sz w:val="28"/>
          <w:szCs w:val="28"/>
          <w:lang w:val="en-US"/>
        </w:rPr>
        <w:t xml:space="preserve">To take into consideration the </w:t>
      </w:r>
      <w:r>
        <w:rPr>
          <w:sz w:val="28"/>
          <w:szCs w:val="28"/>
          <w:lang w:val="en-US"/>
        </w:rPr>
        <w:t>report of A.Y</w:t>
      </w:r>
      <w:r w:rsidRPr="00D96CC6">
        <w:rPr>
          <w:sz w:val="28"/>
          <w:szCs w:val="28"/>
          <w:lang w:val="en-US"/>
        </w:rPr>
        <w:t xml:space="preserve">. </w:t>
      </w:r>
      <w:proofErr w:type="spellStart"/>
      <w:r>
        <w:rPr>
          <w:sz w:val="28"/>
          <w:szCs w:val="28"/>
          <w:lang w:val="en-US"/>
        </w:rPr>
        <w:t>Chaika</w:t>
      </w:r>
      <w:proofErr w:type="spellEnd"/>
      <w:r w:rsidRPr="00D96CC6">
        <w:rPr>
          <w:sz w:val="28"/>
          <w:szCs w:val="28"/>
          <w:lang w:val="en-US"/>
        </w:rPr>
        <w:t xml:space="preserve"> </w:t>
      </w:r>
      <w:r w:rsidRPr="00D96CC6">
        <w:rPr>
          <w:sz w:val="28"/>
          <w:szCs w:val="28"/>
          <w:lang w:val="en-US"/>
        </w:rPr>
        <w:t>«About the renewed Conception of development of the International Congress of Industrialists and Entrepreneurs, further development of business cooperation,</w:t>
      </w:r>
    </w:p>
    <w:p w:rsidR="00D96CC6" w:rsidRDefault="00D96CC6" w:rsidP="00D96CC6">
      <w:pPr>
        <w:pStyle w:val="a8"/>
        <w:widowControl w:val="0"/>
        <w:shd w:val="clear" w:color="auto" w:fill="FFFFFF"/>
        <w:autoSpaceDE w:val="0"/>
        <w:autoSpaceDN w:val="0"/>
        <w:adjustRightInd w:val="0"/>
        <w:ind w:left="720" w:right="10"/>
        <w:jc w:val="both"/>
        <w:rPr>
          <w:sz w:val="28"/>
          <w:szCs w:val="28"/>
          <w:lang w:val="en-US"/>
        </w:rPr>
      </w:pPr>
      <w:proofErr w:type="gramStart"/>
      <w:r w:rsidRPr="00D96CC6">
        <w:rPr>
          <w:sz w:val="28"/>
          <w:szCs w:val="28"/>
          <w:lang w:val="en-US"/>
        </w:rPr>
        <w:t>states</w:t>
      </w:r>
      <w:proofErr w:type="gramEnd"/>
      <w:r w:rsidRPr="00D96CC6">
        <w:rPr>
          <w:sz w:val="28"/>
          <w:szCs w:val="28"/>
          <w:lang w:val="en-US"/>
        </w:rPr>
        <w:t>, represented in ICIE, strengthen the interaction of the Congress with international, regional and partner organizations»</w:t>
      </w:r>
      <w:r>
        <w:rPr>
          <w:sz w:val="28"/>
          <w:szCs w:val="28"/>
          <w:lang w:val="en-US"/>
        </w:rPr>
        <w:t>.</w:t>
      </w:r>
    </w:p>
    <w:p w:rsidR="00D96CC6" w:rsidRPr="00D96CC6" w:rsidRDefault="00D96CC6" w:rsidP="00D96CC6">
      <w:pPr>
        <w:pStyle w:val="a8"/>
        <w:widowControl w:val="0"/>
        <w:shd w:val="clear" w:color="auto" w:fill="FFFFFF"/>
        <w:autoSpaceDE w:val="0"/>
        <w:autoSpaceDN w:val="0"/>
        <w:adjustRightInd w:val="0"/>
        <w:ind w:left="720" w:right="10"/>
        <w:jc w:val="both"/>
        <w:rPr>
          <w:sz w:val="28"/>
          <w:szCs w:val="28"/>
          <w:lang w:val="en-US"/>
        </w:rPr>
      </w:pPr>
    </w:p>
    <w:p w:rsidR="008F36B8" w:rsidRPr="005C6DE0" w:rsidRDefault="008F36B8" w:rsidP="00110366">
      <w:pPr>
        <w:pStyle w:val="a8"/>
        <w:widowControl w:val="0"/>
        <w:shd w:val="clear" w:color="auto" w:fill="FFFFFF"/>
        <w:autoSpaceDE w:val="0"/>
        <w:autoSpaceDN w:val="0"/>
        <w:adjustRightInd w:val="0"/>
        <w:ind w:left="720" w:right="10"/>
        <w:jc w:val="both"/>
        <w:rPr>
          <w:sz w:val="28"/>
          <w:szCs w:val="28"/>
        </w:rPr>
      </w:pPr>
    </w:p>
    <w:p w:rsidR="00980DDA" w:rsidRDefault="00980DDA" w:rsidP="00266AA4">
      <w:pPr>
        <w:pStyle w:val="a8"/>
        <w:widowControl w:val="0"/>
        <w:numPr>
          <w:ilvl w:val="0"/>
          <w:numId w:val="2"/>
        </w:numPr>
        <w:shd w:val="clear" w:color="auto" w:fill="FFFFFF"/>
        <w:autoSpaceDE w:val="0"/>
        <w:autoSpaceDN w:val="0"/>
        <w:adjustRightInd w:val="0"/>
        <w:ind w:right="10"/>
        <w:jc w:val="both"/>
        <w:rPr>
          <w:sz w:val="28"/>
          <w:szCs w:val="28"/>
          <w:lang w:val="en-US"/>
        </w:rPr>
      </w:pPr>
      <w:r w:rsidRPr="00980DDA">
        <w:rPr>
          <w:sz w:val="28"/>
          <w:szCs w:val="28"/>
          <w:lang w:val="en-US"/>
        </w:rPr>
        <w:t xml:space="preserve">To approve the work carried out by the </w:t>
      </w:r>
      <w:r>
        <w:rPr>
          <w:sz w:val="28"/>
          <w:szCs w:val="28"/>
          <w:lang w:val="en-US"/>
        </w:rPr>
        <w:t>ICIE</w:t>
      </w:r>
      <w:r w:rsidRPr="00980DDA">
        <w:rPr>
          <w:sz w:val="28"/>
          <w:szCs w:val="28"/>
          <w:lang w:val="en-US"/>
        </w:rPr>
        <w:t xml:space="preserve"> leadership on the analysis of </w:t>
      </w:r>
      <w:r w:rsidR="00F0159F" w:rsidRPr="00F0159F">
        <w:rPr>
          <w:sz w:val="28"/>
          <w:szCs w:val="28"/>
          <w:lang w:val="en-US"/>
        </w:rPr>
        <w:t>activity</w:t>
      </w:r>
      <w:r w:rsidRPr="00980DDA">
        <w:rPr>
          <w:sz w:val="28"/>
          <w:szCs w:val="28"/>
          <w:lang w:val="en-US"/>
        </w:rPr>
        <w:t>, the expansion of the membership and legal framework, the intensification of contacts with national and regional business alliances, and the improvement of the material and technical base and financial suppo</w:t>
      </w:r>
      <w:r w:rsidR="00266AA4">
        <w:rPr>
          <w:sz w:val="28"/>
          <w:szCs w:val="28"/>
          <w:lang w:val="en-US"/>
        </w:rPr>
        <w:t xml:space="preserve">rt for the headquarters and the </w:t>
      </w:r>
      <w:r w:rsidRPr="00980DDA">
        <w:rPr>
          <w:sz w:val="28"/>
          <w:szCs w:val="28"/>
          <w:lang w:val="en-US"/>
        </w:rPr>
        <w:t>ICIE</w:t>
      </w:r>
      <w:r w:rsidR="00266AA4">
        <w:rPr>
          <w:sz w:val="28"/>
          <w:szCs w:val="28"/>
          <w:lang w:val="en-US"/>
        </w:rPr>
        <w:t xml:space="preserve"> </w:t>
      </w:r>
      <w:r w:rsidR="00266AA4" w:rsidRPr="00266AA4">
        <w:rPr>
          <w:sz w:val="28"/>
          <w:szCs w:val="28"/>
          <w:lang w:val="en-US"/>
        </w:rPr>
        <w:t>staff</w:t>
      </w:r>
      <w:r w:rsidRPr="00980DDA">
        <w:rPr>
          <w:sz w:val="28"/>
          <w:szCs w:val="28"/>
          <w:lang w:val="en-US"/>
        </w:rPr>
        <w:t>.</w:t>
      </w:r>
    </w:p>
    <w:p w:rsidR="00980DDA" w:rsidRPr="00980DDA" w:rsidRDefault="00980DDA" w:rsidP="00980DDA">
      <w:pPr>
        <w:pStyle w:val="a8"/>
        <w:widowControl w:val="0"/>
        <w:shd w:val="clear" w:color="auto" w:fill="FFFFFF"/>
        <w:autoSpaceDE w:val="0"/>
        <w:autoSpaceDN w:val="0"/>
        <w:adjustRightInd w:val="0"/>
        <w:ind w:left="720" w:right="10"/>
        <w:jc w:val="both"/>
        <w:rPr>
          <w:sz w:val="28"/>
          <w:szCs w:val="28"/>
          <w:lang w:val="en-US"/>
        </w:rPr>
      </w:pPr>
    </w:p>
    <w:p w:rsidR="008F36B8" w:rsidRPr="009D6D63" w:rsidRDefault="008F36B8" w:rsidP="00110366">
      <w:pPr>
        <w:pStyle w:val="a8"/>
        <w:widowControl w:val="0"/>
        <w:shd w:val="clear" w:color="auto" w:fill="FFFFFF"/>
        <w:autoSpaceDE w:val="0"/>
        <w:autoSpaceDN w:val="0"/>
        <w:adjustRightInd w:val="0"/>
        <w:ind w:left="720" w:right="10"/>
        <w:jc w:val="both"/>
        <w:rPr>
          <w:sz w:val="28"/>
          <w:szCs w:val="28"/>
        </w:rPr>
      </w:pPr>
    </w:p>
    <w:p w:rsidR="008F36B8" w:rsidRDefault="009B3C51" w:rsidP="00944D74">
      <w:pPr>
        <w:pStyle w:val="a3"/>
        <w:numPr>
          <w:ilvl w:val="0"/>
          <w:numId w:val="2"/>
        </w:numPr>
        <w:spacing w:line="240" w:lineRule="auto"/>
        <w:jc w:val="both"/>
        <w:rPr>
          <w:rFonts w:ascii="Times New Roman" w:hAnsi="Times New Roman" w:cs="Times New Roman"/>
          <w:sz w:val="28"/>
          <w:lang w:val="en-US"/>
        </w:rPr>
      </w:pPr>
      <w:r w:rsidRPr="009B3C51">
        <w:rPr>
          <w:rFonts w:ascii="Times New Roman" w:hAnsi="Times New Roman" w:cs="Times New Roman"/>
          <w:sz w:val="28"/>
          <w:lang w:val="en-US"/>
        </w:rPr>
        <w:t>Agree with the presented considerations on the further development of the Congress and take into account in the project "</w:t>
      </w:r>
      <w:r w:rsidRPr="009B3C51">
        <w:rPr>
          <w:lang w:val="en-US"/>
        </w:rPr>
        <w:t xml:space="preserve"> </w:t>
      </w:r>
      <w:r w:rsidRPr="009B3C51">
        <w:rPr>
          <w:rFonts w:ascii="Times New Roman" w:hAnsi="Times New Roman" w:cs="Times New Roman"/>
          <w:sz w:val="28"/>
          <w:lang w:val="en-US"/>
        </w:rPr>
        <w:t xml:space="preserve">ICIE Conception of development for the forthcoming long-term period" the entire set of factors, both external and internal, which is faced not only by the ICIE but also by the entire world business, coordinating them as much as possible with the goals </w:t>
      </w:r>
      <w:r w:rsidR="00E2236D" w:rsidRPr="00E2236D">
        <w:rPr>
          <w:rFonts w:ascii="Times New Roman" w:hAnsi="Times New Roman" w:cs="Times New Roman"/>
          <w:sz w:val="28"/>
          <w:lang w:val="en-US"/>
        </w:rPr>
        <w:t>accepted</w:t>
      </w:r>
      <w:r w:rsidRPr="009B3C51">
        <w:rPr>
          <w:rFonts w:ascii="Times New Roman" w:hAnsi="Times New Roman" w:cs="Times New Roman"/>
          <w:sz w:val="28"/>
          <w:lang w:val="en-US"/>
        </w:rPr>
        <w:t xml:space="preserve"> by world leaders in September 2015 at the United Nations jubilee summit, and set out in the Agenda for Sustainable Development until 2030.</w:t>
      </w:r>
      <w:r w:rsidR="0054654C">
        <w:rPr>
          <w:rFonts w:ascii="Times New Roman" w:hAnsi="Times New Roman" w:cs="Times New Roman"/>
          <w:sz w:val="28"/>
          <w:lang w:val="en-US"/>
        </w:rPr>
        <w:t xml:space="preserve"> </w:t>
      </w:r>
      <w:r w:rsidR="005C0BD6" w:rsidRPr="0054654C">
        <w:rPr>
          <w:rFonts w:ascii="Times New Roman" w:hAnsi="Times New Roman" w:cs="Times New Roman"/>
          <w:sz w:val="28"/>
          <w:lang w:val="en-US"/>
        </w:rPr>
        <w:t xml:space="preserve">In addition, when preparing the document, we must build on the experience gained by Congress in promoting innovative projects, participation in the formation of transport corridors, creation of technology parks, engineering facilities, agro-industrial complex and other industries, resource saving and ecology. </w:t>
      </w:r>
      <w:proofErr w:type="gramStart"/>
      <w:r w:rsidR="005C0BD6" w:rsidRPr="0054654C">
        <w:rPr>
          <w:rFonts w:ascii="Times New Roman" w:hAnsi="Times New Roman" w:cs="Times New Roman"/>
          <w:sz w:val="28"/>
          <w:lang w:val="en-US"/>
        </w:rPr>
        <w:t>To reflect the possibilities of the Congress to initiate the development and promotion of model legislative acts.</w:t>
      </w:r>
      <w:proofErr w:type="gramEnd"/>
      <w:r w:rsidR="005C0BD6" w:rsidRPr="0054654C">
        <w:rPr>
          <w:rFonts w:ascii="Times New Roman" w:hAnsi="Times New Roman" w:cs="Times New Roman"/>
          <w:sz w:val="28"/>
          <w:lang w:val="en-US"/>
        </w:rPr>
        <w:t xml:space="preserve"> Particular attention, as the most important area of ​​the ICIE, is to give perspectives to interaction with international and intergovernmental organizations. To pay attention to the need for additional efforts to highlight the activities and </w:t>
      </w:r>
      <w:r w:rsidR="005C0BD6" w:rsidRPr="0054654C">
        <w:rPr>
          <w:rFonts w:ascii="Times New Roman" w:hAnsi="Times New Roman" w:cs="Times New Roman"/>
          <w:sz w:val="28"/>
          <w:lang w:val="en-US"/>
        </w:rPr>
        <w:lastRenderedPageBreak/>
        <w:t>opportunities of the Congress and interaction with the media presented in the ICIE countries.</w:t>
      </w:r>
    </w:p>
    <w:p w:rsidR="00944D74" w:rsidRPr="00944D74" w:rsidRDefault="00944D74" w:rsidP="00944D74">
      <w:pPr>
        <w:pStyle w:val="a3"/>
        <w:spacing w:line="240" w:lineRule="auto"/>
        <w:jc w:val="both"/>
        <w:rPr>
          <w:rFonts w:ascii="Times New Roman" w:hAnsi="Times New Roman" w:cs="Times New Roman"/>
          <w:sz w:val="28"/>
          <w:lang w:val="en-US"/>
        </w:rPr>
      </w:pPr>
    </w:p>
    <w:p w:rsidR="00944D74" w:rsidRPr="006D2B47" w:rsidRDefault="00944D74" w:rsidP="006D2B47">
      <w:pPr>
        <w:pStyle w:val="a3"/>
        <w:numPr>
          <w:ilvl w:val="0"/>
          <w:numId w:val="2"/>
        </w:numPr>
        <w:spacing w:line="240" w:lineRule="auto"/>
        <w:jc w:val="both"/>
        <w:rPr>
          <w:rFonts w:ascii="Times New Roman" w:hAnsi="Times New Roman" w:cs="Times New Roman"/>
          <w:sz w:val="28"/>
          <w:szCs w:val="28"/>
        </w:rPr>
      </w:pPr>
      <w:r w:rsidRPr="00944D74">
        <w:rPr>
          <w:rFonts w:ascii="Times New Roman" w:hAnsi="Times New Roman" w:cs="Times New Roman"/>
          <w:sz w:val="28"/>
          <w:szCs w:val="28"/>
          <w:lang w:val="en-US"/>
        </w:rPr>
        <w:t xml:space="preserve">Take practical measures to implement proposals on the organization in Greece on a permanent basis of the Eurasian Economic Forum "Industrial, financial, scientific and technical cooperation in the space of Greater Eurasia. </w:t>
      </w:r>
      <w:proofErr w:type="spellStart"/>
      <w:r w:rsidRPr="00944D74">
        <w:rPr>
          <w:rFonts w:ascii="Times New Roman" w:hAnsi="Times New Roman" w:cs="Times New Roman"/>
          <w:sz w:val="28"/>
          <w:szCs w:val="28"/>
        </w:rPr>
        <w:t>From</w:t>
      </w:r>
      <w:proofErr w:type="spellEnd"/>
      <w:r w:rsidRPr="00944D74">
        <w:rPr>
          <w:rFonts w:ascii="Times New Roman" w:hAnsi="Times New Roman" w:cs="Times New Roman"/>
          <w:sz w:val="28"/>
          <w:szCs w:val="28"/>
        </w:rPr>
        <w:t xml:space="preserve"> </w:t>
      </w:r>
      <w:proofErr w:type="spellStart"/>
      <w:r w:rsidRPr="00944D74">
        <w:rPr>
          <w:rFonts w:ascii="Times New Roman" w:hAnsi="Times New Roman" w:cs="Times New Roman"/>
          <w:sz w:val="28"/>
          <w:szCs w:val="28"/>
        </w:rPr>
        <w:t>reg</w:t>
      </w:r>
      <w:r w:rsidR="007720A5">
        <w:rPr>
          <w:rFonts w:ascii="Times New Roman" w:hAnsi="Times New Roman" w:cs="Times New Roman"/>
          <w:sz w:val="28"/>
          <w:szCs w:val="28"/>
        </w:rPr>
        <w:t>ional</w:t>
      </w:r>
      <w:proofErr w:type="spellEnd"/>
      <w:r w:rsidR="007720A5">
        <w:rPr>
          <w:rFonts w:ascii="Times New Roman" w:hAnsi="Times New Roman" w:cs="Times New Roman"/>
          <w:sz w:val="28"/>
          <w:szCs w:val="28"/>
        </w:rPr>
        <w:t xml:space="preserve"> </w:t>
      </w:r>
      <w:proofErr w:type="spellStart"/>
      <w:r w:rsidR="007720A5">
        <w:rPr>
          <w:rFonts w:ascii="Times New Roman" w:hAnsi="Times New Roman" w:cs="Times New Roman"/>
          <w:sz w:val="28"/>
          <w:szCs w:val="28"/>
        </w:rPr>
        <w:t>to</w:t>
      </w:r>
      <w:proofErr w:type="spellEnd"/>
      <w:r w:rsidR="007720A5">
        <w:rPr>
          <w:rFonts w:ascii="Times New Roman" w:hAnsi="Times New Roman" w:cs="Times New Roman"/>
          <w:sz w:val="28"/>
          <w:szCs w:val="28"/>
        </w:rPr>
        <w:t xml:space="preserve"> </w:t>
      </w:r>
      <w:proofErr w:type="spellStart"/>
      <w:r w:rsidR="007720A5">
        <w:rPr>
          <w:rFonts w:ascii="Times New Roman" w:hAnsi="Times New Roman" w:cs="Times New Roman"/>
          <w:sz w:val="28"/>
          <w:szCs w:val="28"/>
        </w:rPr>
        <w:t>global</w:t>
      </w:r>
      <w:proofErr w:type="spellEnd"/>
      <w:r w:rsidR="006D2B47">
        <w:rPr>
          <w:rFonts w:ascii="Times New Roman" w:hAnsi="Times New Roman" w:cs="Times New Roman"/>
          <w:sz w:val="28"/>
          <w:szCs w:val="28"/>
        </w:rPr>
        <w:t>"</w:t>
      </w:r>
      <w:r w:rsidR="007720A5">
        <w:rPr>
          <w:rFonts w:ascii="Times New Roman" w:hAnsi="Times New Roman" w:cs="Times New Roman"/>
          <w:sz w:val="28"/>
          <w:szCs w:val="28"/>
          <w:lang w:val="en-US"/>
        </w:rPr>
        <w:t xml:space="preserve"> </w:t>
      </w:r>
      <w:proofErr w:type="spellStart"/>
      <w:r w:rsidR="006D2B47">
        <w:rPr>
          <w:rFonts w:ascii="Times New Roman" w:hAnsi="Times New Roman" w:cs="Times New Roman"/>
          <w:sz w:val="28"/>
          <w:szCs w:val="28"/>
        </w:rPr>
        <w:t>under</w:t>
      </w:r>
      <w:proofErr w:type="spellEnd"/>
      <w:r w:rsidR="006D2B47">
        <w:rPr>
          <w:rFonts w:ascii="Times New Roman" w:hAnsi="Times New Roman" w:cs="Times New Roman"/>
          <w:sz w:val="28"/>
          <w:szCs w:val="28"/>
        </w:rPr>
        <w:t xml:space="preserve"> </w:t>
      </w:r>
      <w:proofErr w:type="spellStart"/>
      <w:r w:rsidR="006D2B47">
        <w:rPr>
          <w:rFonts w:ascii="Times New Roman" w:hAnsi="Times New Roman" w:cs="Times New Roman"/>
          <w:sz w:val="28"/>
          <w:szCs w:val="28"/>
        </w:rPr>
        <w:t>the</w:t>
      </w:r>
      <w:proofErr w:type="spellEnd"/>
      <w:r w:rsidR="006D2B47">
        <w:rPr>
          <w:rFonts w:ascii="Times New Roman" w:hAnsi="Times New Roman" w:cs="Times New Roman"/>
          <w:sz w:val="28"/>
          <w:szCs w:val="28"/>
        </w:rPr>
        <w:t xml:space="preserve"> </w:t>
      </w:r>
      <w:r w:rsidRPr="00944D74">
        <w:rPr>
          <w:rFonts w:ascii="Times New Roman" w:hAnsi="Times New Roman" w:cs="Times New Roman"/>
          <w:sz w:val="28"/>
          <w:szCs w:val="28"/>
        </w:rPr>
        <w:t xml:space="preserve">ICIE </w:t>
      </w:r>
      <w:proofErr w:type="spellStart"/>
      <w:r w:rsidRPr="00944D74">
        <w:rPr>
          <w:rFonts w:ascii="Times New Roman" w:hAnsi="Times New Roman" w:cs="Times New Roman"/>
          <w:sz w:val="28"/>
          <w:szCs w:val="28"/>
        </w:rPr>
        <w:t>brand</w:t>
      </w:r>
      <w:proofErr w:type="spellEnd"/>
      <w:r w:rsidRPr="00944D74">
        <w:rPr>
          <w:rFonts w:ascii="Times New Roman" w:hAnsi="Times New Roman" w:cs="Times New Roman"/>
          <w:sz w:val="28"/>
          <w:szCs w:val="28"/>
        </w:rPr>
        <w:t>.</w:t>
      </w:r>
    </w:p>
    <w:p w:rsidR="006D2B47" w:rsidRDefault="00612BAF" w:rsidP="0051208F">
      <w:pPr>
        <w:pStyle w:val="a8"/>
        <w:widowControl w:val="0"/>
        <w:numPr>
          <w:ilvl w:val="0"/>
          <w:numId w:val="2"/>
        </w:numPr>
        <w:shd w:val="clear" w:color="auto" w:fill="FFFFFF"/>
        <w:autoSpaceDE w:val="0"/>
        <w:autoSpaceDN w:val="0"/>
        <w:adjustRightInd w:val="0"/>
        <w:ind w:right="10"/>
        <w:jc w:val="both"/>
        <w:rPr>
          <w:sz w:val="28"/>
          <w:szCs w:val="28"/>
          <w:lang w:val="en-US"/>
        </w:rPr>
      </w:pPr>
      <w:r>
        <w:rPr>
          <w:sz w:val="28"/>
          <w:szCs w:val="28"/>
          <w:lang w:val="en-US"/>
        </w:rPr>
        <w:t xml:space="preserve">To A. Y. </w:t>
      </w:r>
      <w:proofErr w:type="spellStart"/>
      <w:r>
        <w:rPr>
          <w:sz w:val="28"/>
          <w:szCs w:val="28"/>
          <w:lang w:val="en-US"/>
        </w:rPr>
        <w:t>Chaika</w:t>
      </w:r>
      <w:proofErr w:type="spellEnd"/>
      <w:r w:rsidR="006D2B47" w:rsidRPr="006D2B47">
        <w:rPr>
          <w:sz w:val="28"/>
          <w:szCs w:val="28"/>
          <w:lang w:val="en-US"/>
        </w:rPr>
        <w:t xml:space="preserve">, in accordance with the decision of the Assembly on the report of the </w:t>
      </w:r>
      <w:r w:rsidR="00E86C18">
        <w:rPr>
          <w:sz w:val="28"/>
          <w:szCs w:val="28"/>
          <w:lang w:val="en-US"/>
        </w:rPr>
        <w:t>ICIE Council</w:t>
      </w:r>
      <w:r w:rsidR="004F32DA">
        <w:rPr>
          <w:sz w:val="28"/>
          <w:szCs w:val="28"/>
          <w:lang w:val="en-US"/>
        </w:rPr>
        <w:t xml:space="preserve"> </w:t>
      </w:r>
      <w:r w:rsidR="006D2B47" w:rsidRPr="006D2B47">
        <w:rPr>
          <w:sz w:val="28"/>
          <w:szCs w:val="28"/>
          <w:lang w:val="en-US"/>
        </w:rPr>
        <w:t xml:space="preserve">, to organize together with the leaders of national unions and structural units of the Congress work on the preparation of the project "Strategies for the </w:t>
      </w:r>
      <w:r w:rsidR="00967BFF">
        <w:rPr>
          <w:sz w:val="28"/>
          <w:szCs w:val="28"/>
          <w:lang w:val="en-US"/>
        </w:rPr>
        <w:t xml:space="preserve">ICIE </w:t>
      </w:r>
      <w:r w:rsidR="006D2B47" w:rsidRPr="006D2B47">
        <w:rPr>
          <w:sz w:val="28"/>
          <w:szCs w:val="28"/>
          <w:lang w:val="en-US"/>
        </w:rPr>
        <w:t xml:space="preserve">development for the forthcoming long-term period" and collective discussion at the leadership level and asset. Introduce the prepared draft for consideration of the next meeting of the ICIE Council and the forthcoming </w:t>
      </w:r>
      <w:r w:rsidR="0051208F" w:rsidRPr="0051208F">
        <w:rPr>
          <w:sz w:val="28"/>
          <w:szCs w:val="28"/>
          <w:lang w:val="en-US"/>
        </w:rPr>
        <w:t xml:space="preserve">Assembly </w:t>
      </w:r>
      <w:r w:rsidR="0051208F">
        <w:rPr>
          <w:sz w:val="28"/>
          <w:szCs w:val="28"/>
          <w:lang w:val="en-US"/>
        </w:rPr>
        <w:t>of the Congress</w:t>
      </w:r>
      <w:r w:rsidR="006D2B47" w:rsidRPr="006D2B47">
        <w:rPr>
          <w:sz w:val="28"/>
          <w:szCs w:val="28"/>
          <w:lang w:val="en-US"/>
        </w:rPr>
        <w:t xml:space="preserve"> with the possible holding of it in 2018.</w:t>
      </w:r>
    </w:p>
    <w:p w:rsidR="006D2B47" w:rsidRPr="006D2B47" w:rsidRDefault="006D2B47" w:rsidP="0051208F">
      <w:pPr>
        <w:pStyle w:val="a8"/>
        <w:widowControl w:val="0"/>
        <w:shd w:val="clear" w:color="auto" w:fill="FFFFFF"/>
        <w:autoSpaceDE w:val="0"/>
        <w:autoSpaceDN w:val="0"/>
        <w:adjustRightInd w:val="0"/>
        <w:ind w:left="720" w:right="10"/>
        <w:jc w:val="both"/>
        <w:rPr>
          <w:sz w:val="28"/>
          <w:szCs w:val="28"/>
          <w:lang w:val="en-US"/>
        </w:rPr>
      </w:pPr>
    </w:p>
    <w:p w:rsidR="006D2B47" w:rsidRDefault="006D2B47" w:rsidP="006D2B47">
      <w:pPr>
        <w:pStyle w:val="a8"/>
        <w:widowControl w:val="0"/>
        <w:shd w:val="clear" w:color="auto" w:fill="FFFFFF"/>
        <w:autoSpaceDE w:val="0"/>
        <w:autoSpaceDN w:val="0"/>
        <w:adjustRightInd w:val="0"/>
        <w:ind w:left="720" w:right="10"/>
        <w:jc w:val="both"/>
        <w:rPr>
          <w:sz w:val="28"/>
          <w:szCs w:val="28"/>
        </w:rPr>
      </w:pPr>
    </w:p>
    <w:p w:rsidR="00F93ED3" w:rsidRDefault="00F93ED3" w:rsidP="00F93ED3">
      <w:pPr>
        <w:pStyle w:val="a8"/>
        <w:widowControl w:val="0"/>
        <w:numPr>
          <w:ilvl w:val="0"/>
          <w:numId w:val="2"/>
        </w:numPr>
        <w:shd w:val="clear" w:color="auto" w:fill="FFFFFF"/>
        <w:autoSpaceDE w:val="0"/>
        <w:autoSpaceDN w:val="0"/>
        <w:adjustRightInd w:val="0"/>
        <w:ind w:right="10"/>
        <w:jc w:val="both"/>
        <w:rPr>
          <w:sz w:val="28"/>
          <w:szCs w:val="28"/>
          <w:lang w:val="en-US"/>
        </w:rPr>
      </w:pPr>
      <w:r w:rsidRPr="00F93ED3">
        <w:rPr>
          <w:sz w:val="28"/>
          <w:szCs w:val="28"/>
          <w:lang w:val="en-US"/>
        </w:rPr>
        <w:t>To support the proposal on reforming the governance structure and activities of the Congress, guided by the principles of the actual working member and partner organizations. Prepare proposals for consideration by the Presidium of the Council on the reorganization of existing committees, structural and functional entities of the ICIE, turning them into a real tool for implementing the provisions and sections of the new Strategy, selecting and implementing specific projects and programs. To revise also the functional duties of vice-presidents, the staff of the Congress, subordinating them to maximum efficiency and effectiveness.</w:t>
      </w:r>
    </w:p>
    <w:p w:rsidR="00F93ED3" w:rsidRPr="00F93ED3" w:rsidRDefault="00F93ED3" w:rsidP="00F93ED3">
      <w:pPr>
        <w:pStyle w:val="a8"/>
        <w:widowControl w:val="0"/>
        <w:shd w:val="clear" w:color="auto" w:fill="FFFFFF"/>
        <w:autoSpaceDE w:val="0"/>
        <w:autoSpaceDN w:val="0"/>
        <w:adjustRightInd w:val="0"/>
        <w:ind w:left="720" w:right="10"/>
        <w:jc w:val="both"/>
        <w:rPr>
          <w:sz w:val="28"/>
          <w:szCs w:val="28"/>
          <w:lang w:val="en-US"/>
        </w:rPr>
      </w:pPr>
    </w:p>
    <w:p w:rsidR="00F30D4E" w:rsidRDefault="00F30D4E" w:rsidP="00110366">
      <w:pPr>
        <w:spacing w:after="0" w:line="240" w:lineRule="auto"/>
        <w:jc w:val="both"/>
        <w:rPr>
          <w:rFonts w:ascii="Times New Roman" w:hAnsi="Times New Roman" w:cs="Times New Roman"/>
          <w:b/>
          <w:sz w:val="28"/>
          <w:szCs w:val="28"/>
        </w:rPr>
      </w:pPr>
      <w:bookmarkStart w:id="0" w:name="_GoBack"/>
      <w:bookmarkEnd w:id="0"/>
    </w:p>
    <w:p w:rsidR="00F30D4E" w:rsidRDefault="00F30D4E" w:rsidP="00110366">
      <w:pPr>
        <w:spacing w:after="0" w:line="240" w:lineRule="auto"/>
        <w:jc w:val="both"/>
        <w:rPr>
          <w:rFonts w:ascii="Times New Roman" w:hAnsi="Times New Roman" w:cs="Times New Roman"/>
          <w:b/>
          <w:sz w:val="28"/>
          <w:szCs w:val="28"/>
        </w:rPr>
      </w:pPr>
    </w:p>
    <w:p w:rsidR="00F30D4E" w:rsidRDefault="006C6DD9" w:rsidP="00110366">
      <w:pPr>
        <w:spacing w:after="0" w:line="240" w:lineRule="auto"/>
        <w:jc w:val="both"/>
        <w:rPr>
          <w:rFonts w:ascii="Times New Roman" w:hAnsi="Times New Roman" w:cs="Times New Roman"/>
          <w:b/>
          <w:sz w:val="28"/>
          <w:szCs w:val="28"/>
        </w:rPr>
      </w:pPr>
      <w:r>
        <w:rPr>
          <w:rFonts w:ascii="Times New Roman" w:hAnsi="Times New Roman" w:cs="Times New Roman"/>
          <w:b/>
          <w:noProof/>
          <w:sz w:val="26"/>
          <w:szCs w:val="26"/>
          <w:lang w:eastAsia="ru-RU"/>
        </w:rPr>
        <w:drawing>
          <wp:anchor distT="0" distB="0" distL="114300" distR="114300" simplePos="0" relativeHeight="251658240" behindDoc="1" locked="0" layoutInCell="1" allowOverlap="1" wp14:anchorId="50EE03E6" wp14:editId="56186ADE">
            <wp:simplePos x="0" y="0"/>
            <wp:positionH relativeFrom="column">
              <wp:posOffset>2205990</wp:posOffset>
            </wp:positionH>
            <wp:positionV relativeFrom="paragraph">
              <wp:posOffset>197485</wp:posOffset>
            </wp:positionV>
            <wp:extent cx="2057400" cy="1029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451" b="27704"/>
                    <a:stretch>
                      <a:fillRect/>
                    </a:stretch>
                  </pic:blipFill>
                  <pic:spPr bwMode="auto">
                    <a:xfrm>
                      <a:off x="0" y="0"/>
                      <a:ext cx="2057400" cy="1029335"/>
                    </a:xfrm>
                    <a:prstGeom prst="rect">
                      <a:avLst/>
                    </a:prstGeom>
                    <a:noFill/>
                  </pic:spPr>
                </pic:pic>
              </a:graphicData>
            </a:graphic>
            <wp14:sizeRelH relativeFrom="page">
              <wp14:pctWidth>0</wp14:pctWidth>
            </wp14:sizeRelH>
            <wp14:sizeRelV relativeFrom="page">
              <wp14:pctHeight>0</wp14:pctHeight>
            </wp14:sizeRelV>
          </wp:anchor>
        </w:drawing>
      </w:r>
    </w:p>
    <w:p w:rsidR="00F30D4E" w:rsidRDefault="00F30D4E" w:rsidP="00110366">
      <w:pPr>
        <w:spacing w:after="0" w:line="240" w:lineRule="auto"/>
        <w:jc w:val="both"/>
        <w:rPr>
          <w:rFonts w:ascii="Times New Roman" w:hAnsi="Times New Roman" w:cs="Times New Roman"/>
          <w:b/>
          <w:sz w:val="28"/>
          <w:szCs w:val="28"/>
        </w:rPr>
      </w:pPr>
    </w:p>
    <w:p w:rsidR="007041C0" w:rsidRPr="007041C0" w:rsidRDefault="007041C0" w:rsidP="007041C0">
      <w:pPr>
        <w:spacing w:after="0" w:line="240" w:lineRule="auto"/>
        <w:jc w:val="both"/>
        <w:rPr>
          <w:rFonts w:ascii="Times New Roman" w:hAnsi="Times New Roman" w:cs="Times New Roman"/>
          <w:b/>
          <w:sz w:val="28"/>
          <w:szCs w:val="28"/>
          <w:lang w:val="en-US"/>
        </w:rPr>
      </w:pPr>
      <w:r w:rsidRPr="007041C0">
        <w:rPr>
          <w:rFonts w:ascii="Times New Roman" w:hAnsi="Times New Roman" w:cs="Times New Roman"/>
          <w:b/>
          <w:sz w:val="28"/>
          <w:szCs w:val="28"/>
          <w:lang w:val="en-US"/>
        </w:rPr>
        <w:t>Presiding officer in</w:t>
      </w:r>
    </w:p>
    <w:p w:rsidR="00D77BCA" w:rsidRPr="007041C0" w:rsidRDefault="007041C0" w:rsidP="007041C0">
      <w:pPr>
        <w:spacing w:after="0" w:line="240" w:lineRule="auto"/>
        <w:jc w:val="both"/>
        <w:rPr>
          <w:rFonts w:ascii="Times New Roman" w:hAnsi="Times New Roman" w:cs="Times New Roman"/>
          <w:b/>
          <w:sz w:val="26"/>
          <w:szCs w:val="26"/>
          <w:lang w:val="en-US"/>
        </w:rPr>
      </w:pPr>
      <w:proofErr w:type="gramStart"/>
      <w:r w:rsidRPr="007041C0">
        <w:rPr>
          <w:rFonts w:ascii="Times New Roman" w:hAnsi="Times New Roman" w:cs="Times New Roman"/>
          <w:b/>
          <w:sz w:val="28"/>
          <w:szCs w:val="28"/>
          <w:lang w:val="en-US"/>
        </w:rPr>
        <w:t>the</w:t>
      </w:r>
      <w:proofErr w:type="gramEnd"/>
      <w:r w:rsidRPr="007041C0">
        <w:rPr>
          <w:rFonts w:ascii="Times New Roman" w:hAnsi="Times New Roman" w:cs="Times New Roman"/>
          <w:b/>
          <w:sz w:val="28"/>
          <w:szCs w:val="28"/>
          <w:lang w:val="en-US"/>
        </w:rPr>
        <w:t xml:space="preserve"> Assembly                                        </w:t>
      </w:r>
      <w:r w:rsidR="006C6B76" w:rsidRPr="007041C0">
        <w:rPr>
          <w:rFonts w:ascii="Times New Roman" w:hAnsi="Times New Roman" w:cs="Times New Roman"/>
          <w:b/>
          <w:sz w:val="28"/>
          <w:szCs w:val="28"/>
          <w:lang w:val="en-US"/>
        </w:rPr>
        <w:tab/>
      </w:r>
      <w:r w:rsidR="006C6B76" w:rsidRPr="007041C0">
        <w:rPr>
          <w:rFonts w:ascii="Times New Roman" w:hAnsi="Times New Roman" w:cs="Times New Roman"/>
          <w:b/>
          <w:sz w:val="26"/>
          <w:szCs w:val="26"/>
          <w:lang w:val="en-US"/>
        </w:rPr>
        <w:tab/>
      </w:r>
      <w:r w:rsidR="006C6B76" w:rsidRPr="007041C0">
        <w:rPr>
          <w:rFonts w:ascii="Times New Roman" w:hAnsi="Times New Roman" w:cs="Times New Roman"/>
          <w:b/>
          <w:sz w:val="26"/>
          <w:szCs w:val="26"/>
          <w:lang w:val="en-US"/>
        </w:rPr>
        <w:tab/>
      </w:r>
      <w:r w:rsidR="006C6B76" w:rsidRPr="007041C0">
        <w:rPr>
          <w:rFonts w:ascii="Times New Roman" w:hAnsi="Times New Roman" w:cs="Times New Roman"/>
          <w:b/>
          <w:sz w:val="26"/>
          <w:szCs w:val="26"/>
          <w:lang w:val="en-US"/>
        </w:rPr>
        <w:tab/>
      </w:r>
      <w:r w:rsidRPr="007041C0">
        <w:rPr>
          <w:rFonts w:ascii="Times New Roman" w:hAnsi="Times New Roman" w:cs="Times New Roman"/>
          <w:b/>
          <w:sz w:val="26"/>
          <w:szCs w:val="26"/>
          <w:lang w:val="en-US"/>
        </w:rPr>
        <w:t xml:space="preserve">V.K. </w:t>
      </w:r>
      <w:proofErr w:type="spellStart"/>
      <w:r w:rsidRPr="007041C0">
        <w:rPr>
          <w:rFonts w:ascii="Times New Roman" w:hAnsi="Times New Roman" w:cs="Times New Roman"/>
          <w:b/>
          <w:sz w:val="26"/>
          <w:szCs w:val="26"/>
          <w:lang w:val="en-US"/>
        </w:rPr>
        <w:t>Gloukhikh</w:t>
      </w:r>
      <w:proofErr w:type="spellEnd"/>
      <w:r w:rsidR="006C6DD9" w:rsidRPr="007041C0">
        <w:rPr>
          <w:rFonts w:ascii="Times New Roman" w:hAnsi="Times New Roman" w:cs="Times New Roman"/>
          <w:b/>
          <w:sz w:val="26"/>
          <w:szCs w:val="26"/>
          <w:lang w:val="en-US"/>
        </w:rPr>
        <w:tab/>
      </w:r>
      <w:r w:rsidR="006C6DD9" w:rsidRPr="007041C0">
        <w:rPr>
          <w:rFonts w:ascii="Times New Roman" w:hAnsi="Times New Roman" w:cs="Times New Roman"/>
          <w:b/>
          <w:sz w:val="26"/>
          <w:szCs w:val="26"/>
          <w:lang w:val="en-US"/>
        </w:rPr>
        <w:tab/>
      </w:r>
      <w:r w:rsidR="006C6DD9" w:rsidRPr="007041C0">
        <w:rPr>
          <w:rFonts w:ascii="Times New Roman" w:hAnsi="Times New Roman" w:cs="Times New Roman"/>
          <w:b/>
          <w:sz w:val="26"/>
          <w:szCs w:val="26"/>
          <w:lang w:val="en-US"/>
        </w:rPr>
        <w:tab/>
      </w:r>
      <w:r w:rsidR="006C6DD9" w:rsidRPr="007041C0">
        <w:rPr>
          <w:rFonts w:ascii="Times New Roman" w:hAnsi="Times New Roman" w:cs="Times New Roman"/>
          <w:b/>
          <w:sz w:val="26"/>
          <w:szCs w:val="26"/>
          <w:lang w:val="en-US"/>
        </w:rPr>
        <w:tab/>
      </w:r>
      <w:r>
        <w:rPr>
          <w:rFonts w:ascii="Times New Roman" w:hAnsi="Times New Roman" w:cs="Times New Roman"/>
          <w:b/>
          <w:sz w:val="26"/>
          <w:szCs w:val="26"/>
          <w:lang w:val="en-US"/>
        </w:rPr>
        <w:t xml:space="preserve">                                                                                               </w:t>
      </w:r>
    </w:p>
    <w:sectPr w:rsidR="00D77BCA" w:rsidRPr="007041C0" w:rsidSect="00110366">
      <w:headerReference w:type="default" r:id="rId10"/>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E4" w:rsidRDefault="001D70E4" w:rsidP="00AF54CB">
      <w:pPr>
        <w:spacing w:after="0" w:line="240" w:lineRule="auto"/>
      </w:pPr>
      <w:r>
        <w:separator/>
      </w:r>
    </w:p>
  </w:endnote>
  <w:endnote w:type="continuationSeparator" w:id="0">
    <w:p w:rsidR="001D70E4" w:rsidRDefault="001D70E4" w:rsidP="00AF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E4" w:rsidRDefault="001D70E4" w:rsidP="00AF54CB">
      <w:pPr>
        <w:spacing w:after="0" w:line="240" w:lineRule="auto"/>
      </w:pPr>
      <w:r>
        <w:separator/>
      </w:r>
    </w:p>
  </w:footnote>
  <w:footnote w:type="continuationSeparator" w:id="0">
    <w:p w:rsidR="001D70E4" w:rsidRDefault="001D70E4" w:rsidP="00AF5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CB" w:rsidRDefault="00AF54CB">
    <w:pPr>
      <w:pStyle w:val="a4"/>
      <w:jc w:val="right"/>
    </w:pPr>
  </w:p>
  <w:p w:rsidR="00AF54CB" w:rsidRDefault="00AF54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0DEB"/>
    <w:multiLevelType w:val="hybridMultilevel"/>
    <w:tmpl w:val="A110654A"/>
    <w:lvl w:ilvl="0" w:tplc="4F7468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2614EB"/>
    <w:multiLevelType w:val="hybridMultilevel"/>
    <w:tmpl w:val="046AB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9B"/>
    <w:rsid w:val="000478D6"/>
    <w:rsid w:val="00072E17"/>
    <w:rsid w:val="00073F81"/>
    <w:rsid w:val="00100A14"/>
    <w:rsid w:val="00103232"/>
    <w:rsid w:val="00110366"/>
    <w:rsid w:val="0012136B"/>
    <w:rsid w:val="00136993"/>
    <w:rsid w:val="001536FD"/>
    <w:rsid w:val="00180C05"/>
    <w:rsid w:val="00184B81"/>
    <w:rsid w:val="00186CC2"/>
    <w:rsid w:val="001D70E4"/>
    <w:rsid w:val="001E523F"/>
    <w:rsid w:val="001F6A08"/>
    <w:rsid w:val="0020152A"/>
    <w:rsid w:val="002353E1"/>
    <w:rsid w:val="00236309"/>
    <w:rsid w:val="00266AA4"/>
    <w:rsid w:val="002B17D3"/>
    <w:rsid w:val="00300990"/>
    <w:rsid w:val="00316FD6"/>
    <w:rsid w:val="00336193"/>
    <w:rsid w:val="00337085"/>
    <w:rsid w:val="00340510"/>
    <w:rsid w:val="00350E41"/>
    <w:rsid w:val="00352237"/>
    <w:rsid w:val="003C57BC"/>
    <w:rsid w:val="003E5D9C"/>
    <w:rsid w:val="003F34FB"/>
    <w:rsid w:val="0041082B"/>
    <w:rsid w:val="00446FBF"/>
    <w:rsid w:val="0047029F"/>
    <w:rsid w:val="004A729F"/>
    <w:rsid w:val="004C2473"/>
    <w:rsid w:val="004D3911"/>
    <w:rsid w:val="004F32DA"/>
    <w:rsid w:val="0051208F"/>
    <w:rsid w:val="00524E80"/>
    <w:rsid w:val="0054654C"/>
    <w:rsid w:val="0055540E"/>
    <w:rsid w:val="00564248"/>
    <w:rsid w:val="005656D9"/>
    <w:rsid w:val="00573A00"/>
    <w:rsid w:val="005837A1"/>
    <w:rsid w:val="005C0BD6"/>
    <w:rsid w:val="00612BAF"/>
    <w:rsid w:val="00670BCC"/>
    <w:rsid w:val="006840D5"/>
    <w:rsid w:val="006B2BB1"/>
    <w:rsid w:val="006B7547"/>
    <w:rsid w:val="006C4751"/>
    <w:rsid w:val="006C6B76"/>
    <w:rsid w:val="006C6DD9"/>
    <w:rsid w:val="006D2B47"/>
    <w:rsid w:val="007041C0"/>
    <w:rsid w:val="007177AA"/>
    <w:rsid w:val="00720094"/>
    <w:rsid w:val="00742B9B"/>
    <w:rsid w:val="00746047"/>
    <w:rsid w:val="007720A5"/>
    <w:rsid w:val="00782576"/>
    <w:rsid w:val="007D0E01"/>
    <w:rsid w:val="007D3984"/>
    <w:rsid w:val="007E7A54"/>
    <w:rsid w:val="007F6A04"/>
    <w:rsid w:val="00803C72"/>
    <w:rsid w:val="008106FD"/>
    <w:rsid w:val="00846D54"/>
    <w:rsid w:val="00854A22"/>
    <w:rsid w:val="00854BE6"/>
    <w:rsid w:val="00886951"/>
    <w:rsid w:val="008C1992"/>
    <w:rsid w:val="008D4678"/>
    <w:rsid w:val="008E16C3"/>
    <w:rsid w:val="008F36B8"/>
    <w:rsid w:val="008F4D45"/>
    <w:rsid w:val="0092196A"/>
    <w:rsid w:val="00944D74"/>
    <w:rsid w:val="00967BFF"/>
    <w:rsid w:val="00980DDA"/>
    <w:rsid w:val="00981C67"/>
    <w:rsid w:val="00986E8D"/>
    <w:rsid w:val="009B3C51"/>
    <w:rsid w:val="009E1B37"/>
    <w:rsid w:val="00A31803"/>
    <w:rsid w:val="00A41256"/>
    <w:rsid w:val="00A75F81"/>
    <w:rsid w:val="00AC13BD"/>
    <w:rsid w:val="00AC1A77"/>
    <w:rsid w:val="00AF2564"/>
    <w:rsid w:val="00AF54CB"/>
    <w:rsid w:val="00B3562F"/>
    <w:rsid w:val="00B61132"/>
    <w:rsid w:val="00B62597"/>
    <w:rsid w:val="00BD0747"/>
    <w:rsid w:val="00BE423F"/>
    <w:rsid w:val="00C11CCE"/>
    <w:rsid w:val="00C70DD2"/>
    <w:rsid w:val="00C90AB6"/>
    <w:rsid w:val="00CB5D32"/>
    <w:rsid w:val="00CC0454"/>
    <w:rsid w:val="00CE0C8A"/>
    <w:rsid w:val="00CF28DC"/>
    <w:rsid w:val="00CF53ED"/>
    <w:rsid w:val="00D41F44"/>
    <w:rsid w:val="00D77BCA"/>
    <w:rsid w:val="00D96CC6"/>
    <w:rsid w:val="00DE56FC"/>
    <w:rsid w:val="00DF5FC4"/>
    <w:rsid w:val="00E022CE"/>
    <w:rsid w:val="00E2236D"/>
    <w:rsid w:val="00E269FE"/>
    <w:rsid w:val="00E337CA"/>
    <w:rsid w:val="00E67FF5"/>
    <w:rsid w:val="00E86C18"/>
    <w:rsid w:val="00EC3710"/>
    <w:rsid w:val="00F0159F"/>
    <w:rsid w:val="00F05F79"/>
    <w:rsid w:val="00F166AE"/>
    <w:rsid w:val="00F30D4E"/>
    <w:rsid w:val="00F33902"/>
    <w:rsid w:val="00F93ED3"/>
    <w:rsid w:val="00FB0BD6"/>
    <w:rsid w:val="00FE5AFE"/>
    <w:rsid w:val="00FE5EE5"/>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BB1"/>
    <w:pPr>
      <w:ind w:left="720"/>
      <w:contextualSpacing/>
    </w:pPr>
  </w:style>
  <w:style w:type="paragraph" w:styleId="a4">
    <w:name w:val="header"/>
    <w:basedOn w:val="a"/>
    <w:link w:val="a5"/>
    <w:uiPriority w:val="99"/>
    <w:unhideWhenUsed/>
    <w:rsid w:val="00AF54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54CB"/>
  </w:style>
  <w:style w:type="paragraph" w:styleId="a6">
    <w:name w:val="footer"/>
    <w:basedOn w:val="a"/>
    <w:link w:val="a7"/>
    <w:uiPriority w:val="99"/>
    <w:unhideWhenUsed/>
    <w:rsid w:val="00AF54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54CB"/>
  </w:style>
  <w:style w:type="paragraph" w:styleId="a8">
    <w:name w:val="No Spacing"/>
    <w:uiPriority w:val="1"/>
    <w:qFormat/>
    <w:rsid w:val="008F36B8"/>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C6D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6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BB1"/>
    <w:pPr>
      <w:ind w:left="720"/>
      <w:contextualSpacing/>
    </w:pPr>
  </w:style>
  <w:style w:type="paragraph" w:styleId="a4">
    <w:name w:val="header"/>
    <w:basedOn w:val="a"/>
    <w:link w:val="a5"/>
    <w:uiPriority w:val="99"/>
    <w:unhideWhenUsed/>
    <w:rsid w:val="00AF54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54CB"/>
  </w:style>
  <w:style w:type="paragraph" w:styleId="a6">
    <w:name w:val="footer"/>
    <w:basedOn w:val="a"/>
    <w:link w:val="a7"/>
    <w:uiPriority w:val="99"/>
    <w:unhideWhenUsed/>
    <w:rsid w:val="00AF54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54CB"/>
  </w:style>
  <w:style w:type="paragraph" w:styleId="a8">
    <w:name w:val="No Spacing"/>
    <w:uiPriority w:val="1"/>
    <w:qFormat/>
    <w:rsid w:val="008F36B8"/>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C6D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6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B21A-3E37-4382-BD14-6D730EB4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Roumiantsev</dc:creator>
  <cp:lastModifiedBy>Инночка</cp:lastModifiedBy>
  <cp:revision>54</cp:revision>
  <cp:lastPrinted>2017-08-18T11:29:00Z</cp:lastPrinted>
  <dcterms:created xsi:type="dcterms:W3CDTF">2017-09-12T14:35:00Z</dcterms:created>
  <dcterms:modified xsi:type="dcterms:W3CDTF">2017-09-29T09:37:00Z</dcterms:modified>
</cp:coreProperties>
</file>